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74C" w:rsidRDefault="00BD574C" w:rsidP="00BD574C">
      <w:pPr>
        <w:autoSpaceDE w:val="0"/>
        <w:autoSpaceDN w:val="0"/>
        <w:adjustRightInd w:val="0"/>
        <w:spacing w:after="195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                                 </w:t>
      </w:r>
      <w:r>
        <w:rPr>
          <w:b/>
          <w:bCs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>Пояснительная записка</w:t>
      </w:r>
    </w:p>
    <w:p w:rsidR="00BD574C" w:rsidRDefault="00BD574C" w:rsidP="00BD574C">
      <w:pPr>
        <w:pStyle w:val="Style2"/>
        <w:widowControl/>
        <w:spacing w:line="240" w:lineRule="auto"/>
        <w:ind w:left="-567" w:right="57" w:firstLine="425"/>
        <w:rPr>
          <w:rStyle w:val="FontStyle12"/>
        </w:rPr>
      </w:pPr>
      <w:r>
        <w:rPr>
          <w:rStyle w:val="FontStyle12"/>
        </w:rPr>
        <w:t>Рабочая программа по английскому языку предназначена для работы с учащимися 4-го класса в общеобразовательной школе. Рабочая программа рассчитана на 68 часов школьного учебного плана при нагрузке 2 часа в неделю. Срок реализации программы - 1 год.</w:t>
      </w:r>
    </w:p>
    <w:p w:rsidR="00BD574C" w:rsidRDefault="00BD574C" w:rsidP="00BD574C">
      <w:pPr>
        <w:pStyle w:val="Style2"/>
        <w:widowControl/>
        <w:spacing w:line="240" w:lineRule="auto"/>
        <w:ind w:left="-567" w:right="57" w:firstLine="425"/>
        <w:rPr>
          <w:rStyle w:val="FontStyle12"/>
        </w:rPr>
      </w:pPr>
      <w:r>
        <w:rPr>
          <w:rStyle w:val="FontStyle12"/>
        </w:rPr>
        <w:t xml:space="preserve">Рабочая программа разработана на основе Программы общеобразовательных учреждений «Английский язык. 2-4 классы» авторов </w:t>
      </w:r>
      <w:proofErr w:type="spellStart"/>
      <w:r>
        <w:rPr>
          <w:rStyle w:val="FontStyle12"/>
        </w:rPr>
        <w:t>Н.И.Быковой</w:t>
      </w:r>
      <w:proofErr w:type="spellEnd"/>
      <w:r>
        <w:rPr>
          <w:rStyle w:val="FontStyle12"/>
        </w:rPr>
        <w:t xml:space="preserve"> и </w:t>
      </w:r>
      <w:proofErr w:type="spellStart"/>
      <w:r>
        <w:rPr>
          <w:rStyle w:val="FontStyle12"/>
        </w:rPr>
        <w:t>М.Д.Поспеловой</w:t>
      </w:r>
      <w:proofErr w:type="spellEnd"/>
      <w:r>
        <w:rPr>
          <w:rStyle w:val="FontStyle12"/>
        </w:rPr>
        <w:t xml:space="preserve">. </w:t>
      </w:r>
      <w:proofErr w:type="spellStart"/>
      <w:r>
        <w:rPr>
          <w:rStyle w:val="FontStyle12"/>
        </w:rPr>
        <w:t>М.:»Просвещение</w:t>
      </w:r>
      <w:proofErr w:type="spellEnd"/>
      <w:r>
        <w:rPr>
          <w:rStyle w:val="FontStyle12"/>
        </w:rPr>
        <w:t xml:space="preserve">», 2010. </w:t>
      </w:r>
      <w:proofErr w:type="gramStart"/>
      <w:r>
        <w:rPr>
          <w:rStyle w:val="FontStyle12"/>
        </w:rPr>
        <w:t>Эта программа, в свою очередь, отвечает требованиям государственного стандарта, базового учебного плана общеобразовательных учреждений РФ, учитывает основные требования, предъявляемые к современным УМК по иностранным языкам, и соотносится с действующей примерной программой обучения английскому языку в общеобразовательной школе.</w:t>
      </w:r>
      <w:proofErr w:type="gramEnd"/>
    </w:p>
    <w:p w:rsidR="00BD574C" w:rsidRDefault="00BD574C" w:rsidP="00BD574C">
      <w:pPr>
        <w:pStyle w:val="Style2"/>
        <w:widowControl/>
        <w:spacing w:before="5" w:line="240" w:lineRule="auto"/>
        <w:ind w:left="-567" w:right="57" w:firstLine="425"/>
        <w:rPr>
          <w:rStyle w:val="FontStyle12"/>
          <w:b/>
          <w:bCs/>
        </w:rPr>
      </w:pPr>
      <w:r>
        <w:rPr>
          <w:rStyle w:val="FontStyle12"/>
          <w:b/>
          <w:bCs/>
        </w:rPr>
        <w:t xml:space="preserve">                                                        </w:t>
      </w:r>
    </w:p>
    <w:p w:rsidR="00BD574C" w:rsidRDefault="00BD574C" w:rsidP="00BD574C">
      <w:pPr>
        <w:pStyle w:val="Style2"/>
        <w:widowControl/>
        <w:spacing w:before="5" w:line="240" w:lineRule="auto"/>
        <w:ind w:left="-567" w:right="57" w:firstLine="425"/>
        <w:rPr>
          <w:rStyle w:val="FontStyle12"/>
          <w:b/>
          <w:bCs/>
        </w:rPr>
      </w:pPr>
      <w:r>
        <w:rPr>
          <w:rStyle w:val="FontStyle12"/>
          <w:b/>
          <w:bCs/>
        </w:rPr>
        <w:t xml:space="preserve">                                                           Цель рабочей программы </w:t>
      </w:r>
    </w:p>
    <w:p w:rsidR="00BD574C" w:rsidRDefault="00BD574C" w:rsidP="00BD574C">
      <w:pPr>
        <w:pStyle w:val="Style2"/>
        <w:widowControl/>
        <w:spacing w:before="5" w:line="240" w:lineRule="auto"/>
        <w:ind w:left="-567" w:right="57" w:firstLine="425"/>
        <w:rPr>
          <w:rStyle w:val="FontStyle12"/>
        </w:rPr>
      </w:pPr>
      <w:r>
        <w:rPr>
          <w:rStyle w:val="FontStyle12"/>
        </w:rPr>
        <w:t>Данная программа уделяет внимание развитию всех видов речевой деятельности (</w:t>
      </w:r>
      <w:proofErr w:type="spellStart"/>
      <w:r>
        <w:rPr>
          <w:rStyle w:val="FontStyle12"/>
        </w:rPr>
        <w:t>аудирования</w:t>
      </w:r>
      <w:proofErr w:type="spellEnd"/>
      <w:r>
        <w:rPr>
          <w:rStyle w:val="FontStyle12"/>
        </w:rPr>
        <w:t xml:space="preserve">, говорения, чтения и </w:t>
      </w:r>
      <w:proofErr w:type="spellStart"/>
      <w:r>
        <w:rPr>
          <w:rStyle w:val="FontStyle12"/>
        </w:rPr>
        <w:t>писиьма</w:t>
      </w:r>
      <w:proofErr w:type="spellEnd"/>
      <w:r>
        <w:rPr>
          <w:rStyle w:val="FontStyle12"/>
        </w:rPr>
        <w:t>) с помощью разнообразных коммуникативных заданий и упражнений.</w:t>
      </w:r>
    </w:p>
    <w:p w:rsidR="00BD574C" w:rsidRDefault="00BD574C" w:rsidP="00BD574C">
      <w:pPr>
        <w:pStyle w:val="Style4"/>
        <w:widowControl/>
        <w:tabs>
          <w:tab w:val="left" w:pos="-142"/>
          <w:tab w:val="left" w:pos="284"/>
          <w:tab w:val="left" w:pos="1418"/>
        </w:tabs>
        <w:spacing w:before="5" w:line="240" w:lineRule="auto"/>
        <w:ind w:left="-567" w:right="57" w:firstLine="425"/>
        <w:rPr>
          <w:rStyle w:val="FontStyle12"/>
        </w:rPr>
      </w:pPr>
      <w:r>
        <w:rPr>
          <w:rStyle w:val="FontStyle12"/>
        </w:rPr>
        <w:t xml:space="preserve">Рабочая программа реализуется на основе учебного курса «Английский в фокусе», 3-й год обучения, 4-й класс (авторы </w:t>
      </w:r>
      <w:proofErr w:type="spellStart"/>
      <w:r>
        <w:rPr>
          <w:rStyle w:val="FontStyle12"/>
        </w:rPr>
        <w:t>Н.И.Быкова</w:t>
      </w:r>
      <w:proofErr w:type="spellEnd"/>
      <w:r>
        <w:rPr>
          <w:rStyle w:val="FontStyle12"/>
        </w:rPr>
        <w:t xml:space="preserve">, </w:t>
      </w:r>
      <w:proofErr w:type="spellStart"/>
      <w:r>
        <w:rPr>
          <w:rStyle w:val="FontStyle12"/>
        </w:rPr>
        <w:t>М.Д.Поспелова</w:t>
      </w:r>
      <w:proofErr w:type="spellEnd"/>
      <w:r>
        <w:rPr>
          <w:rStyle w:val="FontStyle12"/>
        </w:rPr>
        <w:t xml:space="preserve">, </w:t>
      </w:r>
      <w:proofErr w:type="spellStart"/>
      <w:r>
        <w:rPr>
          <w:rStyle w:val="FontStyle12"/>
        </w:rPr>
        <w:t>В.Эванс</w:t>
      </w:r>
      <w:proofErr w:type="spellEnd"/>
      <w:r>
        <w:rPr>
          <w:rStyle w:val="FontStyle12"/>
        </w:rPr>
        <w:t xml:space="preserve">, </w:t>
      </w:r>
      <w:proofErr w:type="spellStart"/>
      <w:r>
        <w:rPr>
          <w:rStyle w:val="FontStyle12"/>
        </w:rPr>
        <w:t>Дж</w:t>
      </w:r>
      <w:proofErr w:type="gramStart"/>
      <w:r>
        <w:rPr>
          <w:rStyle w:val="FontStyle12"/>
        </w:rPr>
        <w:t>.Д</w:t>
      </w:r>
      <w:proofErr w:type="gramEnd"/>
      <w:r>
        <w:rPr>
          <w:rStyle w:val="FontStyle12"/>
        </w:rPr>
        <w:t>ули</w:t>
      </w:r>
      <w:proofErr w:type="spellEnd"/>
      <w:r>
        <w:rPr>
          <w:rStyle w:val="FontStyle12"/>
        </w:rPr>
        <w:t>).</w:t>
      </w:r>
    </w:p>
    <w:p w:rsidR="00BD574C" w:rsidRDefault="00BD574C" w:rsidP="00BD574C">
      <w:pPr>
        <w:spacing w:line="240" w:lineRule="auto"/>
        <w:ind w:left="-567" w:firstLine="425"/>
        <w:jc w:val="both"/>
      </w:pPr>
      <w:r>
        <w:rPr>
          <w:rFonts w:ascii="Times New Roman" w:hAnsi="Times New Roman" w:cs="Times New Roman"/>
          <w:sz w:val="24"/>
          <w:szCs w:val="24"/>
        </w:rPr>
        <w:t>Модульный подход в серии УМК «Английский в фокусе» позволяет осуществлять всестороннее развитие учащихся. Он дает им возможность разносторонне прорабатывать тему и учитывает особенности памяти. Учащимся предлагается участвовать в различных видах деятельности, таких как ролевая игра, разучивание рифмовок с движениями, драматизация диалогов и сказки, интервьюирование одноклассников, составление проектов и их презентация и т. д. Вся работа направлены на развитие языковых умений, умения «учись учиться» и на приобретение навыков общения.</w:t>
      </w:r>
    </w:p>
    <w:p w:rsidR="00BD574C" w:rsidRDefault="00BD574C" w:rsidP="00BD574C">
      <w:pPr>
        <w:pStyle w:val="Style2"/>
        <w:widowControl/>
        <w:spacing w:before="5" w:line="240" w:lineRule="auto"/>
        <w:ind w:left="-567" w:right="57" w:firstLine="425"/>
        <w:rPr>
          <w:rStyle w:val="FontStyle12"/>
          <w:b/>
          <w:bCs/>
        </w:rPr>
      </w:pPr>
      <w:r>
        <w:rPr>
          <w:rStyle w:val="FontStyle12"/>
          <w:b/>
          <w:bCs/>
        </w:rPr>
        <w:t xml:space="preserve">                                                                   Цели и задачи</w:t>
      </w:r>
    </w:p>
    <w:p w:rsidR="00BD574C" w:rsidRDefault="00BD574C" w:rsidP="00BD574C">
      <w:pPr>
        <w:spacing w:line="240" w:lineRule="auto"/>
        <w:ind w:left="-567" w:firstLine="425"/>
      </w:pPr>
      <w:r>
        <w:rPr>
          <w:rFonts w:ascii="Times New Roman" w:hAnsi="Times New Roman" w:cs="Times New Roman"/>
          <w:sz w:val="24"/>
          <w:szCs w:val="24"/>
        </w:rPr>
        <w:t>Изучения английского языка на ступени начального общего образования направлено на достижение следующих целей:</w:t>
      </w:r>
    </w:p>
    <w:p w:rsidR="00BD574C" w:rsidRDefault="00BD574C" w:rsidP="00BD574C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умений общаться на иностранном языке с учетом речевых возможностей и потребностей младших школьников: элементарных коммуникативных умений в говорении,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>, чтении и письме;</w:t>
      </w:r>
    </w:p>
    <w:p w:rsidR="00BD574C" w:rsidRDefault="00BD574C" w:rsidP="00BD574C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личности ребенка, его речевых способностей, внимания, мышления, памяти и воображения; мотивации к дальнейшему овладению английским языком;</w:t>
      </w:r>
    </w:p>
    <w:p w:rsidR="00BD574C" w:rsidRDefault="00BD574C" w:rsidP="00BD574C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коммуникативно-психологической адаптации младших школьников к новому языковому миру для преодоления в дальнейшем психологических барьеров в использовании английского языка как средства общения;</w:t>
      </w:r>
    </w:p>
    <w:p w:rsidR="00BD574C" w:rsidRDefault="00BD574C" w:rsidP="00BD574C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элементарных лингвистических представлений, доступных младшим школьникам и необходимых для освоения устной и письменной речью на английском языке;</w:t>
      </w:r>
    </w:p>
    <w:p w:rsidR="00BD574C" w:rsidRDefault="00BD574C" w:rsidP="00BD574C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приобщение детей к новому социальному опыту с использованием английского языка: знакомство младших школьников с миром зарубежных сверстников, с зарубежным 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BD574C" w:rsidRDefault="00BD574C" w:rsidP="00BD574C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речевых, интеллектуальных и познавательных способностей младших школьников, а также 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умений.</w:t>
      </w:r>
    </w:p>
    <w:p w:rsidR="00BD574C" w:rsidRDefault="00BD574C" w:rsidP="00BD574C">
      <w:pPr>
        <w:pStyle w:val="Style2"/>
        <w:widowControl/>
        <w:spacing w:before="5" w:line="240" w:lineRule="auto"/>
        <w:ind w:right="57" w:firstLine="0"/>
        <w:rPr>
          <w:rStyle w:val="FontStyle12"/>
          <w:b/>
          <w:bCs/>
        </w:rPr>
      </w:pPr>
      <w:r>
        <w:rPr>
          <w:rStyle w:val="FontStyle12"/>
          <w:b/>
          <w:bCs/>
        </w:rPr>
        <w:t xml:space="preserve">                                                               Основное содержание</w:t>
      </w:r>
    </w:p>
    <w:p w:rsidR="00BD574C" w:rsidRDefault="00BD574C" w:rsidP="00BD574C">
      <w:pPr>
        <w:pStyle w:val="Style2"/>
        <w:widowControl/>
        <w:spacing w:before="5" w:line="240" w:lineRule="auto"/>
        <w:ind w:left="-567" w:right="57" w:firstLine="425"/>
        <w:rPr>
          <w:rStyle w:val="FontStyle12"/>
        </w:rPr>
      </w:pPr>
      <w:r>
        <w:rPr>
          <w:rStyle w:val="FontStyle12"/>
        </w:rPr>
        <w:t>На изучение английского языка в федеральном базисном учебном плане отводится 68 часов.</w:t>
      </w:r>
    </w:p>
    <w:p w:rsidR="00BD574C" w:rsidRDefault="00BD574C" w:rsidP="00BD574C">
      <w:pPr>
        <w:pStyle w:val="Style2"/>
        <w:widowControl/>
        <w:spacing w:before="5" w:line="240" w:lineRule="auto"/>
        <w:ind w:left="-567" w:right="57" w:firstLine="425"/>
        <w:rPr>
          <w:rStyle w:val="FontStyle12"/>
        </w:rPr>
      </w:pPr>
      <w:r>
        <w:rPr>
          <w:rStyle w:val="FontStyle12"/>
        </w:rPr>
        <w:t>Основное содержание включает</w:t>
      </w:r>
    </w:p>
    <w:p w:rsidR="00BD574C" w:rsidRDefault="00BD574C" w:rsidP="00BD574C">
      <w:pPr>
        <w:pStyle w:val="Style2"/>
        <w:widowControl/>
        <w:numPr>
          <w:ilvl w:val="0"/>
          <w:numId w:val="2"/>
        </w:numPr>
        <w:spacing w:before="5" w:line="240" w:lineRule="auto"/>
        <w:ind w:right="57"/>
        <w:rPr>
          <w:rStyle w:val="FontStyle12"/>
        </w:rPr>
      </w:pPr>
      <w:r>
        <w:rPr>
          <w:rStyle w:val="FontStyle12"/>
        </w:rPr>
        <w:t>предметное содержание;</w:t>
      </w:r>
    </w:p>
    <w:p w:rsidR="00BD574C" w:rsidRDefault="00BD574C" w:rsidP="00BD574C">
      <w:pPr>
        <w:pStyle w:val="Style2"/>
        <w:widowControl/>
        <w:numPr>
          <w:ilvl w:val="0"/>
          <w:numId w:val="2"/>
        </w:numPr>
        <w:spacing w:before="5" w:line="240" w:lineRule="auto"/>
        <w:ind w:right="57"/>
        <w:rPr>
          <w:rStyle w:val="FontStyle12"/>
        </w:rPr>
      </w:pPr>
      <w:r>
        <w:rPr>
          <w:rStyle w:val="FontStyle12"/>
        </w:rPr>
        <w:t>речевые умения;</w:t>
      </w:r>
    </w:p>
    <w:p w:rsidR="00BD574C" w:rsidRDefault="00BD574C" w:rsidP="00BD574C">
      <w:pPr>
        <w:pStyle w:val="Style2"/>
        <w:widowControl/>
        <w:numPr>
          <w:ilvl w:val="0"/>
          <w:numId w:val="2"/>
        </w:numPr>
        <w:spacing w:before="5" w:line="240" w:lineRule="auto"/>
        <w:ind w:right="57"/>
        <w:rPr>
          <w:rStyle w:val="FontStyle12"/>
        </w:rPr>
      </w:pPr>
      <w:r>
        <w:rPr>
          <w:rStyle w:val="FontStyle12"/>
        </w:rPr>
        <w:t>языковые знания и умения.</w:t>
      </w:r>
    </w:p>
    <w:p w:rsidR="00BD574C" w:rsidRDefault="00BD574C" w:rsidP="00BD574C">
      <w:pPr>
        <w:pStyle w:val="Style2"/>
        <w:widowControl/>
        <w:spacing w:before="5" w:line="240" w:lineRule="auto"/>
        <w:ind w:left="-567" w:right="57" w:firstLine="425"/>
        <w:jc w:val="center"/>
        <w:rPr>
          <w:rStyle w:val="FontStyle12"/>
          <w:b/>
          <w:bCs/>
        </w:rPr>
      </w:pPr>
    </w:p>
    <w:p w:rsidR="00BD574C" w:rsidRDefault="00BD574C" w:rsidP="00BD574C">
      <w:pPr>
        <w:pStyle w:val="Style2"/>
        <w:widowControl/>
        <w:spacing w:before="5" w:line="240" w:lineRule="auto"/>
        <w:ind w:left="-567" w:right="57" w:firstLine="425"/>
        <w:jc w:val="center"/>
        <w:rPr>
          <w:rStyle w:val="FontStyle12"/>
          <w:b/>
          <w:bCs/>
        </w:rPr>
      </w:pPr>
      <w:r>
        <w:rPr>
          <w:rStyle w:val="FontStyle12"/>
          <w:b/>
          <w:bCs/>
        </w:rPr>
        <w:t>Предметное содержание речи в 4 классе</w:t>
      </w:r>
    </w:p>
    <w:p w:rsidR="00BD574C" w:rsidRDefault="00BD574C" w:rsidP="00BD574C">
      <w:pPr>
        <w:pStyle w:val="a4"/>
        <w:numPr>
          <w:ilvl w:val="0"/>
          <w:numId w:val="3"/>
        </w:numPr>
        <w:spacing w:line="240" w:lineRule="auto"/>
        <w:ind w:left="284" w:firstLine="0"/>
      </w:pPr>
      <w:r>
        <w:rPr>
          <w:rFonts w:ascii="Times New Roman" w:hAnsi="Times New Roman" w:cs="Times New Roman"/>
          <w:sz w:val="24"/>
          <w:szCs w:val="24"/>
        </w:rPr>
        <w:t>Знакомство, моя семья и я, праздники, день рождения, Новый год.</w:t>
      </w:r>
    </w:p>
    <w:p w:rsidR="00BD574C" w:rsidRDefault="00BD574C" w:rsidP="00BD574C">
      <w:pPr>
        <w:pStyle w:val="a4"/>
        <w:numPr>
          <w:ilvl w:val="0"/>
          <w:numId w:val="3"/>
        </w:num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Любимое домашнее животное, Выходной день (в зоопарке, цирке).</w:t>
      </w:r>
    </w:p>
    <w:p w:rsidR="00BD574C" w:rsidRDefault="00BD574C" w:rsidP="00BD574C">
      <w:pPr>
        <w:pStyle w:val="a4"/>
        <w:numPr>
          <w:ilvl w:val="0"/>
          <w:numId w:val="3"/>
        </w:num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Мой дом, моя школа/классная комната, школьные принадлежности, учебные предметы.</w:t>
      </w:r>
    </w:p>
    <w:p w:rsidR="00BD574C" w:rsidRDefault="00BD574C" w:rsidP="00BD574C">
      <w:pPr>
        <w:pStyle w:val="a4"/>
        <w:numPr>
          <w:ilvl w:val="0"/>
          <w:numId w:val="3"/>
        </w:num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Мои  увлечения, игрушки, игры, одежда.</w:t>
      </w:r>
    </w:p>
    <w:p w:rsidR="00BD574C" w:rsidRDefault="00BD574C" w:rsidP="00BD574C">
      <w:pPr>
        <w:pStyle w:val="a4"/>
        <w:numPr>
          <w:ilvl w:val="0"/>
          <w:numId w:val="3"/>
        </w:num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Времена года, погода.</w:t>
      </w:r>
    </w:p>
    <w:p w:rsidR="00BD574C" w:rsidRDefault="00BD574C" w:rsidP="00BD574C">
      <w:pPr>
        <w:pStyle w:val="a4"/>
        <w:numPr>
          <w:ilvl w:val="0"/>
          <w:numId w:val="3"/>
        </w:numPr>
        <w:spacing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Страны изучаемого языка, небольшие простые произведения детского фольклора, литературные персонажи популярных детских книг.</w:t>
      </w:r>
    </w:p>
    <w:p w:rsidR="00BD574C" w:rsidRDefault="00BD574C" w:rsidP="00BD574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Речевые умения</w:t>
      </w:r>
    </w:p>
    <w:p w:rsidR="00BD574C" w:rsidRDefault="00BD574C" w:rsidP="00BD574C">
      <w:pPr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Говорение</w:t>
      </w:r>
    </w:p>
    <w:p w:rsidR="00BD574C" w:rsidRDefault="00BD574C" w:rsidP="00BD574C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Диалогическая форма</w:t>
      </w:r>
    </w:p>
    <w:p w:rsidR="00BD574C" w:rsidRDefault="00BD574C" w:rsidP="00BD574C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Этикетные диалоги в типичных ситуациях бытового, учебно-трудового и межкультурного общения</w:t>
      </w:r>
    </w:p>
    <w:p w:rsidR="00BD574C" w:rsidRDefault="00BD574C" w:rsidP="00BD574C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Диалог-расспрос (запрос информации и ответ на него)</w:t>
      </w:r>
    </w:p>
    <w:p w:rsidR="00BD574C" w:rsidRDefault="00BD574C" w:rsidP="00BD574C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Диалог-побуждение к действию</w:t>
      </w:r>
    </w:p>
    <w:p w:rsidR="00BD574C" w:rsidRDefault="00BD574C" w:rsidP="00BD574C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Участвовать в диалоге в связи с прочитанным или прослушанным произведением детского фольклора</w:t>
      </w:r>
    </w:p>
    <w:p w:rsidR="00BD574C" w:rsidRDefault="00BD574C" w:rsidP="00BD574C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Монологическая форма</w:t>
      </w:r>
    </w:p>
    <w:p w:rsidR="00BD574C" w:rsidRDefault="00BD574C" w:rsidP="00BD574C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(предмета или картинки), сообщение, рассказ, характеристика (своей семьи, персонажей прочитанной сказки/ комикса с опорой на картинку)</w:t>
      </w:r>
    </w:p>
    <w:p w:rsidR="00BD574C" w:rsidRDefault="00BD574C" w:rsidP="00BD574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Аудирование</w:t>
      </w:r>
      <w:proofErr w:type="spellEnd"/>
    </w:p>
    <w:p w:rsidR="00BD574C" w:rsidRDefault="00BD574C" w:rsidP="00BD574C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Речь учителя и одноклассников в процессе общения на уроке</w:t>
      </w:r>
    </w:p>
    <w:p w:rsidR="00BD574C" w:rsidRDefault="00BD574C" w:rsidP="00BD574C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Небольшие доступные тексты в аудиозаписи, построенные на изученном материале</w:t>
      </w:r>
    </w:p>
    <w:p w:rsidR="00BD574C" w:rsidRDefault="00BD574C" w:rsidP="00BD574C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Понимать основное содержание несложных сказок,  рассказов (с опорой на иллюстрацию, языковую догадку)</w:t>
      </w:r>
    </w:p>
    <w:p w:rsidR="00BD574C" w:rsidRDefault="00BD574C" w:rsidP="00BD57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Чтение</w:t>
      </w:r>
    </w:p>
    <w:p w:rsidR="00BD574C" w:rsidRDefault="00BD574C" w:rsidP="00BD574C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правила чтения и транскрипции</w:t>
      </w:r>
    </w:p>
    <w:p w:rsidR="00BD574C" w:rsidRDefault="00BD574C" w:rsidP="00BD574C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вслух небольших текстов, построенных на изученном языковом материале</w:t>
      </w:r>
    </w:p>
    <w:p w:rsidR="00BD574C" w:rsidRDefault="00BD574C" w:rsidP="00BD574C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про себя небольших текстов, содержащих как изученный языковой материал, так и отдельные новые слова (детальное)</w:t>
      </w:r>
    </w:p>
    <w:p w:rsidR="00BD574C" w:rsidRDefault="00BD574C" w:rsidP="00BD574C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с целью нахождения необходимой информации (поисковое)</w:t>
      </w:r>
    </w:p>
    <w:p w:rsidR="00BD574C" w:rsidRDefault="00BD574C" w:rsidP="00BD574C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Читать несложные тексты, содержащие отдельные слова, пользуясь в случае необходимости двуязычным словарем</w:t>
      </w:r>
    </w:p>
    <w:p w:rsidR="00BD574C" w:rsidRDefault="00BD574C" w:rsidP="00BD574C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Письмо</w:t>
      </w:r>
    </w:p>
    <w:p w:rsidR="00BD574C" w:rsidRDefault="00BD574C" w:rsidP="00BD574C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Дальнейшее овладение техникой письма (графикой, орфографией, каллиграфией)</w:t>
      </w:r>
    </w:p>
    <w:p w:rsidR="00BD574C" w:rsidRDefault="00BD574C" w:rsidP="00BD574C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Письмо с опорой на образец</w:t>
      </w:r>
    </w:p>
    <w:p w:rsidR="00BD574C" w:rsidRDefault="00BD574C" w:rsidP="00BD574C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Писать краткое поздравление</w:t>
      </w:r>
    </w:p>
    <w:p w:rsidR="00BD574C" w:rsidRDefault="00BD574C" w:rsidP="00BD574C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Списывать текст, выписывать из него или вставлять в него слова в соответствии с решаемой учебной задачей</w:t>
      </w:r>
    </w:p>
    <w:p w:rsidR="00BD574C" w:rsidRDefault="00BD574C" w:rsidP="00BD574C">
      <w:pPr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Лексика</w:t>
      </w:r>
    </w:p>
    <w:p w:rsidR="00BD574C" w:rsidRDefault="00BD574C" w:rsidP="00BD574C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лексическим минимумом в объеме около 400 ЛЕ (продуктивно)</w:t>
      </w:r>
    </w:p>
    <w:p w:rsidR="00BD574C" w:rsidRDefault="00BD574C" w:rsidP="00BD574C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Начальное представление о способах словообразования (</w:t>
      </w:r>
      <w:proofErr w:type="gramStart"/>
      <w:r>
        <w:rPr>
          <w:rFonts w:ascii="Times New Roman" w:hAnsi="Times New Roman" w:cs="Times New Roman"/>
          <w:sz w:val="24"/>
          <w:szCs w:val="24"/>
        </w:rPr>
        <w:t>суффиксальный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>, словосложение, конверсия)</w:t>
      </w:r>
    </w:p>
    <w:p w:rsidR="00BD574C" w:rsidRDefault="00BD574C" w:rsidP="00BD574C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Интернациональные слова</w:t>
      </w:r>
    </w:p>
    <w:p w:rsidR="00BD574C" w:rsidRDefault="00BD574C" w:rsidP="00BD574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BD574C" w:rsidRDefault="00BD574C" w:rsidP="00BD57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Грамматика</w:t>
      </w:r>
    </w:p>
    <w:p w:rsidR="00BD574C" w:rsidRDefault="00BD574C" w:rsidP="00BD574C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Количественные числительные 30-100 и порядковые от 1-31</w:t>
      </w:r>
    </w:p>
    <w:p w:rsidR="00BD574C" w:rsidRDefault="00BD574C" w:rsidP="00BD574C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Глаголы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to be, to have,</w:t>
      </w:r>
    </w:p>
    <w:p w:rsidR="00BD574C" w:rsidRDefault="00BD574C" w:rsidP="00BD574C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Модальные глаголы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can, must, may</w:t>
      </w:r>
    </w:p>
    <w:p w:rsidR="00BD574C" w:rsidRDefault="00BD574C" w:rsidP="00BD574C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Настоящее простое и настоящее продолженное  время </w:t>
      </w:r>
    </w:p>
    <w:p w:rsidR="00BD574C" w:rsidRDefault="00BD574C" w:rsidP="00BD574C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Прошедшее простое время</w:t>
      </w:r>
    </w:p>
    <w:p w:rsidR="00BD574C" w:rsidRDefault="00BD574C" w:rsidP="00BD574C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Будущее простое время и структура «</w:t>
      </w:r>
      <w:r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BD57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going</w:t>
      </w:r>
      <w:r w:rsidRPr="00BD57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D574C" w:rsidRDefault="00BD574C" w:rsidP="00BD574C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Вопросительные слова</w:t>
      </w:r>
    </w:p>
    <w:p w:rsidR="00BD574C" w:rsidRDefault="00BD574C" w:rsidP="00BD574C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Сравнительная  и превосходная степень прилагательных</w:t>
      </w:r>
    </w:p>
    <w:p w:rsidR="00BD574C" w:rsidRDefault="00BD574C" w:rsidP="00BD574C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Исчисляемые и неисчисляемые существительные</w:t>
      </w:r>
    </w:p>
    <w:p w:rsidR="00BD574C" w:rsidRDefault="00BD574C" w:rsidP="00BD574C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>
        <w:rPr>
          <w:rFonts w:ascii="Times New Roman" w:hAnsi="Times New Roman" w:cs="Times New Roman"/>
          <w:sz w:val="24"/>
          <w:szCs w:val="24"/>
        </w:rPr>
        <w:t>труктура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there was/were</w:t>
      </w:r>
    </w:p>
    <w:p w:rsidR="00BD574C" w:rsidRDefault="00BD574C" w:rsidP="00BD574C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Предлоги места и времени</w:t>
      </w:r>
    </w:p>
    <w:p w:rsidR="00BD574C" w:rsidRDefault="00BD574C" w:rsidP="00BD574C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574C" w:rsidRDefault="00BD574C" w:rsidP="00BD574C">
      <w:pPr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Основные задачи</w:t>
      </w:r>
    </w:p>
    <w:p w:rsidR="00BD574C" w:rsidRDefault="00BD574C" w:rsidP="00BD574C">
      <w:pPr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Развитие языковых навыков</w:t>
      </w:r>
    </w:p>
    <w:p w:rsidR="00BD574C" w:rsidRDefault="00BD574C" w:rsidP="00BD574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Завершив работу над каждым модулем, учащиеся должны уметь следующее:</w:t>
      </w:r>
    </w:p>
    <w:p w:rsidR="00BD574C" w:rsidRDefault="00BD574C" w:rsidP="00BD574C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соотносить новые слова с предметами, изображенными на картинках в учебнике, раздаточном материале и на плакатах;</w:t>
      </w:r>
    </w:p>
    <w:p w:rsidR="00BD574C" w:rsidRDefault="00BD574C" w:rsidP="00BD574C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соблюдать правила произношения и соответствующую интонацию;</w:t>
      </w:r>
    </w:p>
    <w:p w:rsidR="00BD574C" w:rsidRDefault="00BD574C" w:rsidP="00BD574C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общаться со своими одноклассниками на английском языке: обмениваться простой информацией на бытовые темы, такие как «Семья и друзья», «Рабочий день», «Покупки», «День рождения», «Каникулы» и т. д.;</w:t>
      </w:r>
    </w:p>
    <w:p w:rsidR="00BD574C" w:rsidRDefault="00BD574C" w:rsidP="00BD574C">
      <w:pPr>
        <w:pStyle w:val="a4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понимать (со зрительной опорой) диалоги, короткие высказывания и т. д., записанные на </w:t>
      </w:r>
      <w:r>
        <w:rPr>
          <w:rFonts w:ascii="Times New Roman" w:hAnsi="Times New Roman" w:cs="Times New Roman"/>
          <w:sz w:val="24"/>
          <w:szCs w:val="24"/>
          <w:lang w:val="en-US"/>
        </w:rPr>
        <w:t>CD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D574C" w:rsidRDefault="00BD574C" w:rsidP="00BD574C">
      <w:pPr>
        <w:pStyle w:val="a4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овладеть навыками устной речи, воспроизводя по образцу короткие высказывания; </w:t>
      </w:r>
    </w:p>
    <w:p w:rsidR="00BD574C" w:rsidRDefault="00BD574C" w:rsidP="00BD574C">
      <w:pPr>
        <w:pStyle w:val="a4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читать вслух небольшие тексты, построенные на изученном языковом материале;</w:t>
      </w:r>
    </w:p>
    <w:p w:rsidR="00BD574C" w:rsidRDefault="00BD574C" w:rsidP="00BD574C">
      <w:pPr>
        <w:pStyle w:val="a4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читать про себя, понимать основное содержание небольших текстов, включающих отдельные новые слова;</w:t>
      </w:r>
    </w:p>
    <w:p w:rsidR="00BD574C" w:rsidRDefault="00BD574C" w:rsidP="00BD574C">
      <w:pPr>
        <w:pStyle w:val="a4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писать с опорой на образец короткие сочинения и другие виды работ.</w:t>
      </w:r>
    </w:p>
    <w:p w:rsidR="00BD574C" w:rsidRDefault="00BD574C" w:rsidP="00BD574C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574C" w:rsidRDefault="00BD574C" w:rsidP="00BD574C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Развитие умения «Учись учиться»</w:t>
      </w:r>
    </w:p>
    <w:p w:rsidR="00BD574C" w:rsidRDefault="00BD574C" w:rsidP="00BD574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Завершив работу над каждым модулем, учащиеся должны:</w:t>
      </w:r>
    </w:p>
    <w:p w:rsidR="00BD574C" w:rsidRDefault="00BD574C" w:rsidP="00BD574C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быстро просматривать тексты и диалоги, чтобы найти необходимую информацию;</w:t>
      </w:r>
    </w:p>
    <w:p w:rsidR="00BD574C" w:rsidRDefault="00BD574C" w:rsidP="00BD574C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совершенствовать  умения и навыки письма;</w:t>
      </w:r>
    </w:p>
    <w:p w:rsidR="00BD574C" w:rsidRDefault="00BD574C" w:rsidP="00BD574C">
      <w:pPr>
        <w:pStyle w:val="a4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оценивать свои успехи в изучении языка, используя таблицу </w:t>
      </w:r>
      <w:proofErr w:type="spellStart"/>
      <w:r>
        <w:rPr>
          <w:rFonts w:ascii="Times New Roman" w:hAnsi="Times New Roman" w:cs="Times New Roman"/>
          <w:sz w:val="24"/>
          <w:szCs w:val="24"/>
        </w:rPr>
        <w:t>Now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</w:rPr>
        <w:t>Know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карточки самооценки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Student’s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Self-Assessment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Forms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 делать в них запись,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развивая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таким образом умение работать самостоятельно.</w:t>
      </w:r>
    </w:p>
    <w:p w:rsidR="00BD574C" w:rsidRDefault="00BD574C" w:rsidP="00BD574C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574C" w:rsidRDefault="00BD574C" w:rsidP="00BD574C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Развитие навыков общения</w:t>
      </w:r>
    </w:p>
    <w:p w:rsidR="00BD574C" w:rsidRDefault="00BD574C" w:rsidP="00BD574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Завершив работу над каждым модулем, учащиеся должны:</w:t>
      </w:r>
    </w:p>
    <w:p w:rsidR="00BD574C" w:rsidRDefault="00BD574C" w:rsidP="00BD574C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иметь мотивацию читать на английском языке, благодаря забавным комиксам, сказке и т.д.;</w:t>
      </w:r>
    </w:p>
    <w:p w:rsidR="00BD574C" w:rsidRDefault="00BD574C" w:rsidP="00BD574C">
      <w:pPr>
        <w:pStyle w:val="a4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получать умения и навыки работы в группе и соблюдать правила, участвуя в играх;</w:t>
      </w:r>
    </w:p>
    <w:p w:rsidR="00BD574C" w:rsidRDefault="00BD574C" w:rsidP="00BD574C">
      <w:pPr>
        <w:pStyle w:val="a4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становиться более ответственными, пополняя свой «Языковой портфель» и ведя об этом записи;</w:t>
      </w:r>
    </w:p>
    <w:p w:rsidR="00BD574C" w:rsidRDefault="00BD574C" w:rsidP="00BD574C">
      <w:pPr>
        <w:pStyle w:val="a4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хорошо понимать те аспекты культуры и традиций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англо-говорящих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стран, с которыми они познакомились в этом модуле;</w:t>
      </w:r>
    </w:p>
    <w:p w:rsidR="00BD574C" w:rsidRDefault="00BD574C" w:rsidP="00BD574C">
      <w:pPr>
        <w:pStyle w:val="a4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иметь возможность сравнить и сопоставить культуру нашей страны с культурой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англо-говорящих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стран.</w:t>
      </w:r>
    </w:p>
    <w:p w:rsidR="00BD574C" w:rsidRDefault="00BD574C" w:rsidP="00BD57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574C" w:rsidRDefault="00BD574C" w:rsidP="00BD57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Оценка достижений учащихся</w:t>
      </w:r>
    </w:p>
    <w:p w:rsidR="00BD574C" w:rsidRDefault="00BD574C" w:rsidP="00BD5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Оценка и самооценка достижений учащихся в процессе обучения  способствует формированию чувства успешности, повышению мотивации к изучению английского языка, развитию стремления демонстрировать свои способности.</w:t>
      </w:r>
    </w:p>
    <w:p w:rsidR="00BD574C" w:rsidRDefault="00BD574C" w:rsidP="00BD5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Для оценки результатов текущего контроля</w:t>
      </w:r>
      <w:r>
        <w:rPr>
          <w:rFonts w:ascii="Times New Roman" w:hAnsi="Times New Roman" w:cs="Times New Roman"/>
          <w:sz w:val="24"/>
          <w:szCs w:val="24"/>
        </w:rPr>
        <w:t>, когда требуется оценить выполнение учащимися того или иного задания или упражнения, авторами УМК предлагается следующая система:</w:t>
      </w:r>
    </w:p>
    <w:p w:rsidR="00BD574C" w:rsidRDefault="00BD574C" w:rsidP="00BD5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«С» (</w:t>
      </w:r>
      <w:proofErr w:type="spellStart"/>
      <w:r>
        <w:rPr>
          <w:rFonts w:ascii="Times New Roman" w:hAnsi="Times New Roman" w:cs="Times New Roman"/>
          <w:sz w:val="24"/>
          <w:szCs w:val="24"/>
        </w:rPr>
        <w:t>competence</w:t>
      </w:r>
      <w:proofErr w:type="spellEnd"/>
      <w:r>
        <w:rPr>
          <w:rFonts w:ascii="Times New Roman" w:hAnsi="Times New Roman" w:cs="Times New Roman"/>
          <w:sz w:val="24"/>
          <w:szCs w:val="24"/>
        </w:rPr>
        <w:t>) – «хорошо»: учащиеся понимают и правильно употребляют изучаемые структуры и лексику;</w:t>
      </w:r>
    </w:p>
    <w:p w:rsidR="00BD574C" w:rsidRDefault="00BD574C" w:rsidP="00BD5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«W» (</w:t>
      </w:r>
      <w:proofErr w:type="spellStart"/>
      <w:r>
        <w:rPr>
          <w:rFonts w:ascii="Times New Roman" w:hAnsi="Times New Roman" w:cs="Times New Roman"/>
          <w:sz w:val="24"/>
          <w:szCs w:val="24"/>
        </w:rPr>
        <w:t>working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on</w:t>
      </w:r>
      <w:proofErr w:type="spellEnd"/>
      <w:r>
        <w:rPr>
          <w:rFonts w:ascii="Times New Roman" w:hAnsi="Times New Roman" w:cs="Times New Roman"/>
          <w:sz w:val="24"/>
          <w:szCs w:val="24"/>
        </w:rPr>
        <w:t>) – «удовлетворительно»: учащиеся понимают изучаемые структуры и лексику, но еще не умеют употреблять их правильно;</w:t>
      </w:r>
    </w:p>
    <w:p w:rsidR="00BD574C" w:rsidRDefault="00BD574C" w:rsidP="00BD5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«N» (</w:t>
      </w:r>
      <w:proofErr w:type="spellStart"/>
      <w:r>
        <w:rPr>
          <w:rFonts w:ascii="Times New Roman" w:hAnsi="Times New Roman" w:cs="Times New Roman"/>
          <w:sz w:val="24"/>
          <w:szCs w:val="24"/>
        </w:rPr>
        <w:t>non-competence</w:t>
      </w:r>
      <w:proofErr w:type="spellEnd"/>
      <w:r>
        <w:rPr>
          <w:rFonts w:ascii="Times New Roman" w:hAnsi="Times New Roman" w:cs="Times New Roman"/>
          <w:sz w:val="24"/>
          <w:szCs w:val="24"/>
        </w:rPr>
        <w:t>) – «неудовлетворительно»: учащиеся не понимают изучаемые структуры и лексику.</w:t>
      </w:r>
    </w:p>
    <w:p w:rsidR="00BD574C" w:rsidRDefault="00BD574C" w:rsidP="00BD5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574C" w:rsidRDefault="00BD574C" w:rsidP="00BD574C">
      <w:pPr>
        <w:rPr>
          <w:rFonts w:ascii="Times New Roman" w:hAnsi="Times New Roman" w:cs="Times New Roman"/>
          <w:b/>
          <w:bCs/>
          <w:i/>
          <w:iCs/>
          <w:spacing w:val="-3"/>
        </w:rPr>
      </w:pPr>
      <w:r>
        <w:rPr>
          <w:rFonts w:ascii="Times New Roman" w:hAnsi="Times New Roman" w:cs="Times New Roman"/>
          <w:b/>
          <w:bCs/>
          <w:i/>
          <w:iCs/>
          <w:spacing w:val="-3"/>
        </w:rPr>
        <w:t>Критерии оценивания говорения. Монологическая форма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9178"/>
      </w:tblGrid>
      <w:tr w:rsidR="00BD574C" w:rsidTr="00BD574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4C" w:rsidRDefault="00BD574C">
            <w:pPr>
              <w:jc w:val="center"/>
              <w:rPr>
                <w:rFonts w:ascii="Times New Roman" w:hAnsi="Times New Roman" w:cs="Times New Roman"/>
                <w:spacing w:val="-3"/>
              </w:rPr>
            </w:pPr>
            <w:r>
              <w:rPr>
                <w:rFonts w:ascii="Times New Roman" w:hAnsi="Times New Roman" w:cs="Times New Roman"/>
                <w:spacing w:val="-3"/>
              </w:rPr>
              <w:t>Отметка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4C" w:rsidRDefault="00BD574C">
            <w:pPr>
              <w:jc w:val="center"/>
              <w:rPr>
                <w:rFonts w:ascii="Times New Roman" w:hAnsi="Times New Roman" w:cs="Times New Roman"/>
                <w:spacing w:val="-3"/>
              </w:rPr>
            </w:pPr>
            <w:r>
              <w:rPr>
                <w:rFonts w:ascii="Times New Roman" w:hAnsi="Times New Roman" w:cs="Times New Roman"/>
                <w:spacing w:val="-3"/>
              </w:rPr>
              <w:t>Характеристика ответа</w:t>
            </w:r>
          </w:p>
        </w:tc>
      </w:tr>
      <w:tr w:rsidR="00BD574C" w:rsidTr="00BD574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4C" w:rsidRDefault="00BD574C">
            <w:pPr>
              <w:jc w:val="center"/>
              <w:rPr>
                <w:rFonts w:ascii="Times New Roman" w:hAnsi="Times New Roman" w:cs="Times New Roman"/>
                <w:spacing w:val="-3"/>
              </w:rPr>
            </w:pPr>
            <w:r>
              <w:rPr>
                <w:rFonts w:ascii="Times New Roman" w:hAnsi="Times New Roman" w:cs="Times New Roman"/>
                <w:spacing w:val="-3"/>
              </w:rPr>
              <w:t>5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4C" w:rsidRDefault="00BD574C">
            <w:pPr>
              <w:jc w:val="center"/>
              <w:rPr>
                <w:rFonts w:ascii="Times New Roman" w:hAnsi="Times New Roman" w:cs="Times New Roman"/>
                <w:spacing w:val="-3"/>
              </w:rPr>
            </w:pPr>
            <w:r>
              <w:rPr>
                <w:rFonts w:ascii="Times New Roman" w:hAnsi="Times New Roman" w:cs="Times New Roman"/>
                <w:spacing w:val="-3"/>
              </w:rPr>
              <w:t xml:space="preserve">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понятна: практически все звуки произносятся правильно, соблюдается правильная интонация. Объём высказывания не менее 5-6 фраз. </w:t>
            </w:r>
          </w:p>
        </w:tc>
      </w:tr>
      <w:tr w:rsidR="00BD574C" w:rsidTr="00BD574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4C" w:rsidRDefault="00BD574C">
            <w:pPr>
              <w:jc w:val="center"/>
              <w:rPr>
                <w:rFonts w:ascii="Times New Roman" w:hAnsi="Times New Roman" w:cs="Times New Roman"/>
                <w:spacing w:val="-3"/>
              </w:rPr>
            </w:pPr>
            <w:r>
              <w:rPr>
                <w:rFonts w:ascii="Times New Roman" w:hAnsi="Times New Roman" w:cs="Times New Roman"/>
                <w:spacing w:val="-3"/>
              </w:rPr>
              <w:t>4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4C" w:rsidRDefault="00BD574C">
            <w:pPr>
              <w:jc w:val="center"/>
              <w:rPr>
                <w:rFonts w:ascii="Times New Roman" w:hAnsi="Times New Roman" w:cs="Times New Roman"/>
                <w:spacing w:val="-3"/>
              </w:rPr>
            </w:pPr>
            <w:r>
              <w:rPr>
                <w:rFonts w:ascii="Times New Roman" w:hAnsi="Times New Roman" w:cs="Times New Roman"/>
                <w:spacing w:val="-3"/>
              </w:rPr>
              <w:t xml:space="preserve">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соответствуют поставленной коммуникативной задаче. Учащийся допускает отдельные лексические или грамматические ошибки, которые не препятствуют пониманию его речи. Речь </w:t>
            </w:r>
            <w:r>
              <w:rPr>
                <w:rFonts w:ascii="Times New Roman" w:hAnsi="Times New Roman" w:cs="Times New Roman"/>
                <w:spacing w:val="-3"/>
              </w:rPr>
              <w:lastRenderedPageBreak/>
              <w:t>понятна, учащийся не допускает фонематических ошибок. Объём высказывания не менее 5 фраз.</w:t>
            </w:r>
          </w:p>
        </w:tc>
      </w:tr>
      <w:tr w:rsidR="00BD574C" w:rsidTr="00BD574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4C" w:rsidRDefault="00BD574C">
            <w:pPr>
              <w:jc w:val="center"/>
              <w:rPr>
                <w:rFonts w:ascii="Times New Roman" w:hAnsi="Times New Roman" w:cs="Times New Roman"/>
                <w:spacing w:val="-3"/>
              </w:rPr>
            </w:pPr>
            <w:r>
              <w:rPr>
                <w:rFonts w:ascii="Times New Roman" w:hAnsi="Times New Roman" w:cs="Times New Roman"/>
                <w:spacing w:val="-3"/>
              </w:rPr>
              <w:lastRenderedPageBreak/>
              <w:t>3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4C" w:rsidRDefault="00BD574C">
            <w:pPr>
              <w:jc w:val="center"/>
              <w:rPr>
                <w:rFonts w:ascii="Times New Roman" w:hAnsi="Times New Roman" w:cs="Times New Roman"/>
                <w:spacing w:val="-3"/>
              </w:rPr>
            </w:pPr>
            <w:r>
              <w:rPr>
                <w:rFonts w:ascii="Times New Roman" w:hAnsi="Times New Roman" w:cs="Times New Roman"/>
                <w:spacing w:val="-3"/>
              </w:rPr>
              <w:t>Учащийся логично строит монологическое высказывание в соответствии с коммуникативной задачей, сформулированной в задании. Но высказывание не всегда логично, имеются повторы. Допускаются лексические и грамматические ошибки, которые затрудняют понимание. Речь в целом понятна, учащийся в основном соблюдает правильную интонацию. Объём высказывания - менее 5 фраз.</w:t>
            </w:r>
          </w:p>
        </w:tc>
      </w:tr>
      <w:tr w:rsidR="00BD574C" w:rsidTr="00BD574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4C" w:rsidRDefault="00BD574C">
            <w:pPr>
              <w:jc w:val="center"/>
              <w:rPr>
                <w:rFonts w:ascii="Times New Roman" w:hAnsi="Times New Roman" w:cs="Times New Roman"/>
                <w:spacing w:val="-3"/>
              </w:rPr>
            </w:pPr>
            <w:r>
              <w:rPr>
                <w:rFonts w:ascii="Times New Roman" w:hAnsi="Times New Roman" w:cs="Times New Roman"/>
                <w:spacing w:val="-3"/>
              </w:rPr>
              <w:t>2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4C" w:rsidRDefault="00BD574C">
            <w:pPr>
              <w:jc w:val="center"/>
              <w:rPr>
                <w:rFonts w:ascii="Times New Roman" w:hAnsi="Times New Roman" w:cs="Times New Roman"/>
                <w:spacing w:val="-3"/>
              </w:rPr>
            </w:pPr>
            <w:r>
              <w:rPr>
                <w:rFonts w:ascii="Times New Roman" w:hAnsi="Times New Roman" w:cs="Times New Roman"/>
                <w:spacing w:val="-3"/>
              </w:rPr>
              <w:t>Коммуникативная задача не выполнена. Допускаются многочисленные лексические и грамматические ошибки, которые затрудняют понимание. Большое количество фонематических ошибок.</w:t>
            </w:r>
          </w:p>
        </w:tc>
      </w:tr>
    </w:tbl>
    <w:p w:rsidR="00BD574C" w:rsidRDefault="00BD574C" w:rsidP="00BD574C">
      <w:pPr>
        <w:rPr>
          <w:rFonts w:ascii="Times New Roman" w:hAnsi="Times New Roman" w:cs="Times New Roman"/>
          <w:b/>
          <w:bCs/>
          <w:i/>
          <w:iCs/>
          <w:spacing w:val="-3"/>
        </w:rPr>
      </w:pPr>
    </w:p>
    <w:p w:rsidR="00BD574C" w:rsidRDefault="00BD574C" w:rsidP="00BD574C">
      <w:pPr>
        <w:rPr>
          <w:rFonts w:ascii="Times New Roman" w:hAnsi="Times New Roman" w:cs="Times New Roman"/>
          <w:b/>
          <w:bCs/>
          <w:i/>
          <w:iCs/>
          <w:spacing w:val="-3"/>
        </w:rPr>
      </w:pPr>
    </w:p>
    <w:p w:rsidR="00BD574C" w:rsidRDefault="00BD574C" w:rsidP="00BD574C">
      <w:pPr>
        <w:rPr>
          <w:rFonts w:ascii="Times New Roman" w:hAnsi="Times New Roman" w:cs="Times New Roman"/>
          <w:b/>
          <w:bCs/>
          <w:i/>
          <w:iCs/>
          <w:spacing w:val="-3"/>
        </w:rPr>
      </w:pPr>
      <w:r>
        <w:rPr>
          <w:rFonts w:ascii="Times New Roman" w:hAnsi="Times New Roman" w:cs="Times New Roman"/>
          <w:b/>
          <w:bCs/>
          <w:i/>
          <w:iCs/>
          <w:spacing w:val="-3"/>
        </w:rPr>
        <w:t>Диалогическая форма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9178"/>
      </w:tblGrid>
      <w:tr w:rsidR="00BD574C" w:rsidTr="00BD574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4C" w:rsidRDefault="00BD574C">
            <w:pPr>
              <w:jc w:val="center"/>
              <w:rPr>
                <w:rFonts w:ascii="Times New Roman" w:hAnsi="Times New Roman" w:cs="Times New Roman"/>
                <w:spacing w:val="-3"/>
              </w:rPr>
            </w:pPr>
            <w:r>
              <w:rPr>
                <w:rFonts w:ascii="Times New Roman" w:hAnsi="Times New Roman" w:cs="Times New Roman"/>
                <w:spacing w:val="-3"/>
              </w:rPr>
              <w:t>Отметка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4C" w:rsidRDefault="00BD574C">
            <w:pPr>
              <w:jc w:val="center"/>
              <w:rPr>
                <w:rFonts w:ascii="Times New Roman" w:hAnsi="Times New Roman" w:cs="Times New Roman"/>
                <w:spacing w:val="-3"/>
              </w:rPr>
            </w:pPr>
            <w:r>
              <w:rPr>
                <w:rFonts w:ascii="Times New Roman" w:hAnsi="Times New Roman" w:cs="Times New Roman"/>
                <w:spacing w:val="-3"/>
              </w:rPr>
              <w:t>Характеристика ответа</w:t>
            </w:r>
          </w:p>
        </w:tc>
      </w:tr>
      <w:tr w:rsidR="00BD574C" w:rsidTr="00BD574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4C" w:rsidRDefault="00BD574C">
            <w:pPr>
              <w:jc w:val="center"/>
              <w:rPr>
                <w:rFonts w:ascii="Times New Roman" w:hAnsi="Times New Roman" w:cs="Times New Roman"/>
                <w:spacing w:val="-3"/>
              </w:rPr>
            </w:pPr>
            <w:r>
              <w:rPr>
                <w:rFonts w:ascii="Times New Roman" w:hAnsi="Times New Roman" w:cs="Times New Roman"/>
                <w:spacing w:val="-3"/>
              </w:rPr>
              <w:t>5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4C" w:rsidRDefault="00BD574C">
            <w:pPr>
              <w:jc w:val="center"/>
              <w:rPr>
                <w:rFonts w:ascii="Times New Roman" w:hAnsi="Times New Roman" w:cs="Times New Roman"/>
                <w:spacing w:val="-3"/>
              </w:rPr>
            </w:pPr>
            <w:r>
              <w:rPr>
                <w:rFonts w:ascii="Times New Roman" w:hAnsi="Times New Roman" w:cs="Times New Roman"/>
                <w:spacing w:val="-3"/>
              </w:rPr>
              <w:t xml:space="preserve">Учащийся логично строит диалогическое общение в соответствии с коммуникативной задачей; демонстрирует умения речевого взаимодействия с партнёром: способен начать, поддержать и закончить разговор. Лексические единицы и грамматические структуры соответствуют поставленной коммуникативной задаче. Ошибки практически отсутствуют. Речь понятна: практически все звуки произносятся правильно, соблюдается правильная интонация. Объём высказывания не менее 5 реплик с каждой стороны.  </w:t>
            </w:r>
          </w:p>
        </w:tc>
      </w:tr>
      <w:tr w:rsidR="00BD574C" w:rsidTr="00BD574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4C" w:rsidRDefault="00BD574C">
            <w:pPr>
              <w:jc w:val="center"/>
              <w:rPr>
                <w:rFonts w:ascii="Times New Roman" w:hAnsi="Times New Roman" w:cs="Times New Roman"/>
                <w:spacing w:val="-3"/>
              </w:rPr>
            </w:pPr>
            <w:r>
              <w:rPr>
                <w:rFonts w:ascii="Times New Roman" w:hAnsi="Times New Roman" w:cs="Times New Roman"/>
                <w:spacing w:val="-3"/>
              </w:rPr>
              <w:t>4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4C" w:rsidRDefault="00BD574C">
            <w:pPr>
              <w:jc w:val="center"/>
              <w:rPr>
                <w:rFonts w:ascii="Times New Roman" w:hAnsi="Times New Roman" w:cs="Times New Roman"/>
                <w:spacing w:val="-3"/>
              </w:rPr>
            </w:pPr>
            <w:r>
              <w:rPr>
                <w:rFonts w:ascii="Times New Roman" w:hAnsi="Times New Roman" w:cs="Times New Roman"/>
                <w:spacing w:val="-3"/>
              </w:rPr>
              <w:t xml:space="preserve">Учащийся логично строит диалогическое общение в соответствии с коммуникативной задачей. Учащийся в целом демонстрирует умения речевого взаимодействия с партнёром: способен начать, поддержать и закончить разговор. Используемый словарный </w:t>
            </w:r>
            <w:proofErr w:type="gramStart"/>
            <w:r>
              <w:rPr>
                <w:rFonts w:ascii="Times New Roman" w:hAnsi="Times New Roman" w:cs="Times New Roman"/>
                <w:spacing w:val="-3"/>
              </w:rPr>
              <w:t>запас</w:t>
            </w:r>
            <w:proofErr w:type="gramEnd"/>
            <w:r>
              <w:rPr>
                <w:rFonts w:ascii="Times New Roman" w:hAnsi="Times New Roman" w:cs="Times New Roman"/>
                <w:spacing w:val="-3"/>
              </w:rPr>
              <w:t xml:space="preserve">  и грамматические структуры соответствуют поставленной коммуникативной задаче. Могут допускаться некоторые лексико-грамматические ошибки, не препятствующие пониманию. Речь понятна: практически все звуки произносятся правильно, в основном соблюдается правильная интонация. Объём </w:t>
            </w:r>
            <w:r>
              <w:rPr>
                <w:rFonts w:ascii="Times New Roman" w:hAnsi="Times New Roman" w:cs="Times New Roman"/>
                <w:spacing w:val="-3"/>
              </w:rPr>
              <w:lastRenderedPageBreak/>
              <w:t xml:space="preserve">высказывания не менее 5 реплик с каждой стороны.  </w:t>
            </w:r>
          </w:p>
        </w:tc>
      </w:tr>
      <w:tr w:rsidR="00BD574C" w:rsidTr="00BD574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4C" w:rsidRDefault="00BD574C">
            <w:pPr>
              <w:jc w:val="center"/>
              <w:rPr>
                <w:rFonts w:ascii="Times New Roman" w:hAnsi="Times New Roman" w:cs="Times New Roman"/>
                <w:spacing w:val="-3"/>
              </w:rPr>
            </w:pPr>
            <w:r>
              <w:rPr>
                <w:rFonts w:ascii="Times New Roman" w:hAnsi="Times New Roman" w:cs="Times New Roman"/>
                <w:spacing w:val="-3"/>
              </w:rPr>
              <w:lastRenderedPageBreak/>
              <w:t>3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4C" w:rsidRDefault="00BD574C">
            <w:pPr>
              <w:jc w:val="center"/>
              <w:rPr>
                <w:rFonts w:ascii="Times New Roman" w:hAnsi="Times New Roman" w:cs="Times New Roman"/>
                <w:spacing w:val="-3"/>
              </w:rPr>
            </w:pPr>
            <w:r>
              <w:rPr>
                <w:rFonts w:ascii="Times New Roman" w:hAnsi="Times New Roman" w:cs="Times New Roman"/>
                <w:spacing w:val="-3"/>
              </w:rPr>
              <w:t xml:space="preserve">Учащийся логично строит диалогическое общение в соответствии с коммуникативной задачей. Однако учащийся не стремится поддерживать беседу. Используемые лексические единицы и грамматические структуры соответствуют поставленной коммуникативной задаче. Фонематические, лексические и грамматические ошибки  не затрудняют общение. Но встречаются нарушения в использовании лексики. Допускаются отдельные грубые грамматические ошибки. Объём высказывания - менее 4 реплик с каждой стороны.  </w:t>
            </w:r>
          </w:p>
        </w:tc>
      </w:tr>
      <w:tr w:rsidR="00BD574C" w:rsidTr="00BD574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4C" w:rsidRDefault="00BD574C">
            <w:pPr>
              <w:jc w:val="center"/>
              <w:rPr>
                <w:rFonts w:ascii="Times New Roman" w:hAnsi="Times New Roman" w:cs="Times New Roman"/>
                <w:spacing w:val="-3"/>
              </w:rPr>
            </w:pPr>
            <w:r>
              <w:rPr>
                <w:rFonts w:ascii="Times New Roman" w:hAnsi="Times New Roman" w:cs="Times New Roman"/>
                <w:spacing w:val="-3"/>
              </w:rPr>
              <w:t>2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4C" w:rsidRDefault="00BD574C">
            <w:pPr>
              <w:jc w:val="center"/>
              <w:rPr>
                <w:rFonts w:ascii="Times New Roman" w:hAnsi="Times New Roman" w:cs="Times New Roman"/>
                <w:spacing w:val="-3"/>
              </w:rPr>
            </w:pPr>
            <w:r>
              <w:rPr>
                <w:rFonts w:ascii="Times New Roman" w:hAnsi="Times New Roman" w:cs="Times New Roman"/>
                <w:spacing w:val="-3"/>
              </w:rPr>
              <w:t>Коммуникативная задача не выполнена. Учащийся не умеет строить диалогическое общение, не может поддержать беседу. Используется крайне ограниченный словарный запас, допускаются многочисленные лексические и грамматические ошибки, которые затрудняют понимание. Большое количество фонематических ошибок.</w:t>
            </w:r>
          </w:p>
        </w:tc>
      </w:tr>
    </w:tbl>
    <w:p w:rsidR="00BD574C" w:rsidRDefault="00BD574C" w:rsidP="00BD5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574C" w:rsidRDefault="00BD574C" w:rsidP="00BD5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Итоговый контроль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по окончании изучения модуля и представляет собой комплексную контрольную работу (</w:t>
      </w:r>
      <w:proofErr w:type="spellStart"/>
      <w:r>
        <w:rPr>
          <w:rFonts w:ascii="Times New Roman" w:hAnsi="Times New Roman" w:cs="Times New Roman"/>
          <w:sz w:val="24"/>
          <w:szCs w:val="24"/>
        </w:rPr>
        <w:t>Test</w:t>
      </w:r>
      <w:proofErr w:type="spellEnd"/>
      <w:r>
        <w:rPr>
          <w:rFonts w:ascii="Times New Roman" w:hAnsi="Times New Roman" w:cs="Times New Roman"/>
          <w:sz w:val="24"/>
          <w:szCs w:val="24"/>
        </w:rPr>
        <w:t>) в двух вариантах, за выполнение которой ученик может набрать максимум 100 баллов. Авторы УМК предлагают следующую шкалу отметок по итогам выполнения данных работ:</w:t>
      </w:r>
    </w:p>
    <w:p w:rsidR="00BD574C" w:rsidRDefault="00BD574C" w:rsidP="00BD5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- 95-100 баллов</w:t>
      </w:r>
    </w:p>
    <w:p w:rsidR="00BD574C" w:rsidRDefault="00BD574C" w:rsidP="00BD5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«4» - 80-94 балла</w:t>
      </w:r>
    </w:p>
    <w:p w:rsidR="00BD574C" w:rsidRDefault="00BD574C" w:rsidP="00BD5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 - 61-79 баллов</w:t>
      </w:r>
    </w:p>
    <w:p w:rsidR="00BD574C" w:rsidRDefault="00BD574C" w:rsidP="00BD5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«2» - 60 и менее баллов (в этом случае неудовлетворительная оценка не выставляется, а учащимся после анализа ошибок предлагается написать другой вариант теста).</w:t>
      </w:r>
    </w:p>
    <w:p w:rsidR="00BD574C" w:rsidRDefault="00BD574C" w:rsidP="00BD57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574C" w:rsidRDefault="00BD574C" w:rsidP="00BD57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574C" w:rsidRDefault="00BD574C" w:rsidP="00BD57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574C" w:rsidRDefault="00BD574C" w:rsidP="00BD57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574C" w:rsidRDefault="00BD574C" w:rsidP="00BD57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574C" w:rsidRDefault="00BD574C" w:rsidP="00BD57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574C" w:rsidRDefault="00BD574C" w:rsidP="00BD57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574C" w:rsidRDefault="00BD574C" w:rsidP="00BD57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574C" w:rsidRDefault="00BD574C" w:rsidP="00BD57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Учебно-тематический план</w:t>
      </w:r>
    </w:p>
    <w:p w:rsidR="00BD574C" w:rsidRDefault="00BD574C" w:rsidP="00BD57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Весь учебный материал УМК «Английский в фокусе-4» распределен по 9 модулям, которые посвящены изучению следующих учебных ситуаций:</w:t>
      </w:r>
    </w:p>
    <w:p w:rsidR="00BD574C" w:rsidRDefault="00BD574C" w:rsidP="00BD57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60"/>
        <w:gridCol w:w="4819"/>
        <w:gridCol w:w="3203"/>
      </w:tblGrid>
      <w:tr w:rsidR="00BD574C" w:rsidTr="00BD574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74C" w:rsidRDefault="00BD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модуля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74C" w:rsidRDefault="00BD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74C" w:rsidRDefault="00BD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D574C" w:rsidTr="00BD574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74C" w:rsidRDefault="00BD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Вводный модуль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74C" w:rsidRDefault="00BD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Снова вместе!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74C" w:rsidRDefault="00BD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574C" w:rsidTr="00BD574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74C" w:rsidRDefault="00BD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74C" w:rsidRDefault="00BD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 и друзья!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74C" w:rsidRDefault="00BD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D574C" w:rsidTr="00BD574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74C" w:rsidRDefault="00BD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74C" w:rsidRDefault="00BD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день!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74C" w:rsidRDefault="00BD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D574C" w:rsidTr="00BD574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74C" w:rsidRDefault="00BD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74C" w:rsidRDefault="00BD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Вкусные угощения!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74C" w:rsidRDefault="00BD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D574C" w:rsidTr="00BD574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74C" w:rsidRDefault="00BD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74C" w:rsidRDefault="00BD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зоопарке!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74C" w:rsidRDefault="00BD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D574C" w:rsidTr="00BD574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74C" w:rsidRDefault="00BD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74C" w:rsidRDefault="00BD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ты был вчера?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74C" w:rsidRDefault="00BD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D574C" w:rsidTr="00BD574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74C" w:rsidRDefault="00BD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74C" w:rsidRDefault="00BD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Расскажи историю!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74C" w:rsidRDefault="00BD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D574C" w:rsidTr="00BD574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74C" w:rsidRDefault="00BD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74C" w:rsidRDefault="00BD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Самые лучшие дни!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74C" w:rsidRDefault="00BD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D574C" w:rsidTr="00BD574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74C" w:rsidRDefault="00BD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74C" w:rsidRDefault="00BD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Места, которые стоит посетить!</w:t>
            </w:r>
          </w:p>
        </w:tc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74C" w:rsidRDefault="00BD5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BD574C" w:rsidRDefault="00BD574C" w:rsidP="00BD57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D574C" w:rsidRDefault="00BD574C" w:rsidP="00BD5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модули (за исключением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Вводного</w:t>
      </w:r>
      <w:proofErr w:type="gramEnd"/>
      <w:r>
        <w:rPr>
          <w:rFonts w:ascii="Times New Roman" w:hAnsi="Times New Roman" w:cs="Times New Roman"/>
          <w:sz w:val="24"/>
          <w:szCs w:val="24"/>
        </w:rPr>
        <w:t>) имеют одинаковую структуру:</w:t>
      </w:r>
    </w:p>
    <w:p w:rsidR="00BD574C" w:rsidRDefault="00BD574C" w:rsidP="00BD5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Уроки 1-3 – введение и отработка нового материала</w:t>
      </w:r>
    </w:p>
    <w:p w:rsidR="00BD574C" w:rsidRDefault="00BD574C" w:rsidP="00BD5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4 – закрепление материала посредством разучивания песенок и рифмовок, а также выполнения занимательных заданий</w:t>
      </w:r>
    </w:p>
    <w:p w:rsidR="00BD574C" w:rsidRDefault="00BD574C" w:rsidP="00BD5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5 – работа над сказкой «</w:t>
      </w:r>
      <w:proofErr w:type="spellStart"/>
      <w:r>
        <w:rPr>
          <w:rFonts w:ascii="Times New Roman" w:hAnsi="Times New Roman" w:cs="Times New Roman"/>
          <w:sz w:val="24"/>
          <w:szCs w:val="24"/>
        </w:rPr>
        <w:t>Златовласка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три медведя» (по главам)</w:t>
      </w:r>
    </w:p>
    <w:p w:rsidR="00BD574C" w:rsidRDefault="00BD574C" w:rsidP="00BD5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6 – работа над материалом о культуре и жизни англоговорящих стран</w:t>
      </w:r>
    </w:p>
    <w:p w:rsidR="00BD574C" w:rsidRDefault="00BD574C" w:rsidP="00BD5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7 – обобщающее повторение</w:t>
      </w:r>
    </w:p>
    <w:p w:rsidR="00BD574C" w:rsidRDefault="00BD574C" w:rsidP="00BD5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8 – контроль</w:t>
      </w:r>
    </w:p>
    <w:p w:rsidR="00BD574C" w:rsidRDefault="00BD574C" w:rsidP="00BD5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 9 (модуль 4) – итоговый урок за I полугодие </w:t>
      </w:r>
    </w:p>
    <w:p w:rsidR="00BD574C" w:rsidRDefault="00BD574C" w:rsidP="00BD5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9 (модуль 8) – итоговая контрольная работа</w:t>
      </w:r>
    </w:p>
    <w:p w:rsidR="00BD574C" w:rsidRDefault="00BD574C" w:rsidP="00BD574C">
      <w:pPr>
        <w:spacing w:after="0" w:line="240" w:lineRule="auto"/>
        <w:ind w:left="-567" w:firstLine="425"/>
        <w:rPr>
          <w:rFonts w:ascii="Times New Roman" w:hAnsi="Times New Roman" w:cs="Times New Roman"/>
          <w:sz w:val="24"/>
          <w:szCs w:val="24"/>
        </w:rPr>
      </w:pPr>
    </w:p>
    <w:p w:rsidR="00BD574C" w:rsidRDefault="00BD574C" w:rsidP="00BD574C">
      <w:pPr>
        <w:spacing w:after="0"/>
        <w:ind w:left="2124"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курса</w:t>
      </w:r>
    </w:p>
    <w:p w:rsidR="00BD574C" w:rsidRDefault="00BD574C" w:rsidP="00BD574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D574C" w:rsidRDefault="00BD574C" w:rsidP="00BD57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Вводный модуль «Снова вместе!» </w:t>
      </w:r>
    </w:p>
    <w:p w:rsidR="00BD574C" w:rsidRDefault="00BD574C" w:rsidP="00BD57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вспоминают главных  героев  учебника и повторяют языковой материал УМК «Английский в фокусе-3».</w:t>
      </w:r>
    </w:p>
    <w:p w:rsidR="00BD574C" w:rsidRDefault="00BD574C" w:rsidP="00BD574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Модуль 1 «Семья и друзья!»</w:t>
      </w:r>
    </w:p>
    <w:p w:rsidR="00BD574C" w:rsidRDefault="00BD574C" w:rsidP="00BD57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Научить учащихся описывать внешность и характер, рассказывать о действиях, которые происходят в данный момент.</w:t>
      </w:r>
    </w:p>
    <w:p w:rsidR="00BD574C" w:rsidRDefault="00BD574C" w:rsidP="00BD574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Модуль 2 «Рабочий день!»</w:t>
      </w:r>
    </w:p>
    <w:p w:rsidR="00BD574C" w:rsidRDefault="00BD574C" w:rsidP="00BD57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Научить говорить о профессиях, называть различные учреждения и их местонахождение, беседовать о занятиях в свободное время, называть время.</w:t>
      </w:r>
    </w:p>
    <w:p w:rsidR="00BD574C" w:rsidRDefault="00BD574C" w:rsidP="00BD574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Модуль 3 «Вкусные угощения!»</w:t>
      </w:r>
    </w:p>
    <w:p w:rsidR="00BD574C" w:rsidRDefault="00BD574C" w:rsidP="00BD57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Научить вести беседу за столом и диалог в магазине, расспрашивать о ценах.</w:t>
      </w:r>
    </w:p>
    <w:p w:rsidR="00BD574C" w:rsidRDefault="00BD574C" w:rsidP="00BD574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Модуль 4 «В зоопарке!»</w:t>
      </w:r>
    </w:p>
    <w:p w:rsidR="00BD574C" w:rsidRDefault="00BD574C" w:rsidP="00BD57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Научить сравнивать животных и описывать их действия.</w:t>
      </w:r>
    </w:p>
    <w:p w:rsidR="00BD574C" w:rsidRDefault="00BD574C" w:rsidP="00BD574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Модуль 5 «Где ты был вчера?»</w:t>
      </w:r>
    </w:p>
    <w:p w:rsidR="00BD574C" w:rsidRDefault="00BD574C" w:rsidP="00BD57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Научить беседовать о днях рождения, описывать свои чувства, рассказывать о том, где они были.</w:t>
      </w:r>
    </w:p>
    <w:p w:rsidR="00BD574C" w:rsidRDefault="00BD574C" w:rsidP="00BD574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Модуль 6 «Расскажи историю!»</w:t>
      </w:r>
    </w:p>
    <w:p w:rsidR="00BD574C" w:rsidRDefault="00BD574C" w:rsidP="00BD57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Научить говорить о прошедших событиях, рассказывать истории.</w:t>
      </w:r>
    </w:p>
    <w:p w:rsidR="00BD574C" w:rsidRDefault="00BD574C" w:rsidP="00BD574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D574C" w:rsidRDefault="00BD574C" w:rsidP="00BD574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D574C" w:rsidRDefault="00BD574C" w:rsidP="00BD574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Модуль 7 «Самые лучшие дни!»</w:t>
      </w:r>
    </w:p>
    <w:p w:rsidR="00BD574C" w:rsidRDefault="00BD574C" w:rsidP="00BD57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Научить учащихся описывать памятные события в их жизни.</w:t>
      </w:r>
    </w:p>
    <w:p w:rsidR="00BD574C" w:rsidRDefault="00BD574C" w:rsidP="00BD574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Модуль 8«Места, которые стоит посетить!»</w:t>
      </w:r>
    </w:p>
    <w:p w:rsidR="00BD574C" w:rsidRDefault="00BD574C" w:rsidP="00BD57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Познакомить учащихся с названиями некоторых стран и научить рассказывать о планах на каникулы.</w:t>
      </w:r>
    </w:p>
    <w:p w:rsidR="00BD574C" w:rsidRDefault="00BD574C" w:rsidP="00BD57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каждом модуле есть следующие разделы:</w:t>
      </w:r>
    </w:p>
    <w:p w:rsidR="00BD574C" w:rsidRDefault="00BD574C" w:rsidP="00BD574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Portfolio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предлагает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небольшое письменное задание, в котором учащиеся пишут о себе с помощью текста-опоры.</w:t>
      </w:r>
    </w:p>
    <w:p w:rsidR="00BD574C" w:rsidRDefault="00BD574C" w:rsidP="00BD57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Spotlight</w:t>
      </w:r>
      <w:r w:rsidRPr="00BD57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on</w:t>
      </w:r>
      <w:r w:rsidRPr="00BD57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the</w:t>
      </w:r>
      <w:r w:rsidRPr="00BD57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UK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знакомит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учащихся с культурой Великобритании. Этот раздел представлен небольшими текстами о некоторых сторонах жизни этой страны.</w:t>
      </w:r>
    </w:p>
    <w:p w:rsidR="00BD574C" w:rsidRDefault="00BD574C" w:rsidP="00BD57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Сказка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Златовласка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и три медведя»</w:t>
      </w:r>
      <w:r>
        <w:rPr>
          <w:rFonts w:ascii="Times New Roman" w:hAnsi="Times New Roman" w:cs="Times New Roman"/>
          <w:sz w:val="24"/>
          <w:szCs w:val="24"/>
        </w:rPr>
        <w:t xml:space="preserve"> знакомит учащихся с английским фольклором.</w:t>
      </w:r>
    </w:p>
    <w:p w:rsidR="00BD574C" w:rsidRDefault="00BD574C" w:rsidP="00BD57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Каждый модуль заканчивается разделом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Now</w:t>
      </w:r>
      <w:r w:rsidRPr="00BD57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BD57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know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 котором учащиеся  </w:t>
      </w:r>
      <w:proofErr w:type="gramStart"/>
      <w:r>
        <w:rPr>
          <w:rFonts w:ascii="Times New Roman" w:hAnsi="Times New Roman" w:cs="Times New Roman"/>
          <w:sz w:val="24"/>
          <w:szCs w:val="24"/>
        </w:rPr>
        <w:t>имеют возможность  проверить   насколько  успешно они усвоили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изученный материал, а учитель определяет, что нужно повторить еще раз и проработать. Все диалоги,  песни,  рифмовки, сказка записаны на дисках.</w:t>
      </w:r>
    </w:p>
    <w:p w:rsidR="00BD574C" w:rsidRDefault="00BD574C" w:rsidP="00BD57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574C" w:rsidRDefault="00BD574C" w:rsidP="00BD574C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32"/>
          <w:szCs w:val="32"/>
        </w:rPr>
        <w:t>Требования к уровню подготовки учащихся</w:t>
      </w:r>
    </w:p>
    <w:p w:rsidR="00BD574C" w:rsidRDefault="00BD574C" w:rsidP="00BD574C">
      <w:pPr>
        <w:widowControl w:val="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В результате изучения английского языка ученик 4 класса должен</w:t>
      </w:r>
    </w:p>
    <w:p w:rsidR="00BD574C" w:rsidRDefault="00BD574C" w:rsidP="00BD574C">
      <w:pPr>
        <w:widowControl w:val="0"/>
        <w:spacing w:before="1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знать/понимать</w:t>
      </w:r>
    </w:p>
    <w:p w:rsidR="00BD574C" w:rsidRDefault="00BD574C" w:rsidP="00BD574C">
      <w:pPr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алфавит, буквы, основные буквосочетания, звуки изучаемого языка;</w:t>
      </w:r>
    </w:p>
    <w:p w:rsidR="00BD574C" w:rsidRDefault="00BD574C" w:rsidP="00BD574C">
      <w:pPr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 правила чтения и орфографии изучаемого языка;</w:t>
      </w:r>
    </w:p>
    <w:p w:rsidR="00BD574C" w:rsidRDefault="00BD574C" w:rsidP="00BD574C">
      <w:pPr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особенности интонации основных типов предложений;</w:t>
      </w:r>
    </w:p>
    <w:p w:rsidR="00BD574C" w:rsidRDefault="00BD574C" w:rsidP="00BD574C">
      <w:pPr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название стран изучаемого языка;</w:t>
      </w:r>
    </w:p>
    <w:p w:rsidR="00BD574C" w:rsidRDefault="00BD574C" w:rsidP="00BD574C">
      <w:pPr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имена некоторых персонажей детских литературных произведений стран изучаемого языка;</w:t>
      </w:r>
    </w:p>
    <w:p w:rsidR="00BD574C" w:rsidRDefault="00BD574C" w:rsidP="00BD574C">
      <w:pPr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наизусть рифмованные произведения детского фольклора (доступные по содержанию и форме);</w:t>
      </w:r>
    </w:p>
    <w:p w:rsidR="00BD574C" w:rsidRDefault="00BD574C" w:rsidP="00BD574C">
      <w:pPr>
        <w:widowControl w:val="0"/>
        <w:spacing w:befor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уметь</w:t>
      </w:r>
    </w:p>
    <w:p w:rsidR="00BD574C" w:rsidRDefault="00BD574C" w:rsidP="00BD574C">
      <w:pPr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понимать на слух речь учителя, одноклассников, основное содержание облегченных текстов с опорой на зрительную наглядность;</w:t>
      </w:r>
    </w:p>
    <w:p w:rsidR="00BD574C" w:rsidRDefault="00BD574C" w:rsidP="00BD574C">
      <w:pPr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участвовать в элементарном этикетном диалоге (знакомство, поздравление, благодарность, приветствие);</w:t>
      </w:r>
    </w:p>
    <w:p w:rsidR="00BD574C" w:rsidRDefault="00BD574C" w:rsidP="00BD574C">
      <w:pPr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расспрашивать собеседника, задавая простые вопросы (кто? что? где? когда?) и отвечать на вопросы собеседника;</w:t>
      </w:r>
    </w:p>
    <w:p w:rsidR="00BD574C" w:rsidRDefault="00BD574C" w:rsidP="00BD574C">
      <w:pPr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кратко рассказывать о себе, своей семье, друге, любимом животном, своем доме, повседневной жизни; </w:t>
      </w:r>
    </w:p>
    <w:p w:rsidR="00BD574C" w:rsidRDefault="00BD574C" w:rsidP="00BD574C">
      <w:pPr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составлять небольшие описания предмета, картинки (в рамках изученной тематики) по образцу;</w:t>
      </w:r>
    </w:p>
    <w:p w:rsidR="00BD574C" w:rsidRDefault="00BD574C" w:rsidP="00BD574C">
      <w:pPr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читать вслух текст, построенный на изученном языковом материале, соблюдая правила произношения и соответствующую интонацию; </w:t>
      </w:r>
    </w:p>
    <w:p w:rsidR="00BD574C" w:rsidRDefault="00BD574C" w:rsidP="00BD574C">
      <w:pPr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читать про себя, понимать основное содержание небольших текстов (не более 0,5 с.), доступных по содержанию и языковому материалу, пользуясь в случае необходимости двуязычным словарем;</w:t>
      </w:r>
    </w:p>
    <w:p w:rsidR="00BD574C" w:rsidRDefault="00BD574C" w:rsidP="00BD574C">
      <w:pPr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списывать текст на английском языке, выписывать из него и (или) вставлять в него слова в соответствии с решаемой учебной задачей;</w:t>
      </w:r>
    </w:p>
    <w:p w:rsidR="00BD574C" w:rsidRDefault="00BD574C" w:rsidP="00BD574C">
      <w:pPr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писать короткие сообщения по образцу;</w:t>
      </w:r>
    </w:p>
    <w:p w:rsidR="00BD574C" w:rsidRDefault="00BD574C" w:rsidP="00BD574C">
      <w:pPr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писать краткое поздравление (с днем рождения, с Новым годом, с Днем Матери) с опорой на образец;</w:t>
      </w:r>
    </w:p>
    <w:p w:rsidR="00BD574C" w:rsidRDefault="00BD574C" w:rsidP="00BD574C">
      <w:pPr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заполнять простейшую анкету</w:t>
      </w:r>
    </w:p>
    <w:p w:rsidR="00BD574C" w:rsidRDefault="00BD574C" w:rsidP="00BD574C">
      <w:pPr>
        <w:widowControl w:val="0"/>
        <w:spacing w:before="120"/>
        <w:ind w:left="567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использовать приобретенные знания и коммуникативные умения в практической деятельности и повседневной жизни </w:t>
      </w:r>
      <w:proofErr w:type="gramStart"/>
      <w:r>
        <w:rPr>
          <w:rFonts w:ascii="Times New Roman" w:hAnsi="Times New Roman" w:cs="Times New Roman"/>
          <w:b/>
          <w:bCs/>
        </w:rPr>
        <w:t>для</w:t>
      </w:r>
      <w:proofErr w:type="gramEnd"/>
      <w:r>
        <w:rPr>
          <w:rFonts w:ascii="Times New Roman" w:hAnsi="Times New Roman" w:cs="Times New Roman"/>
        </w:rPr>
        <w:t>:</w:t>
      </w:r>
    </w:p>
    <w:p w:rsidR="00BD574C" w:rsidRDefault="00BD574C" w:rsidP="00BD574C">
      <w:pPr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устного общения с носителями английского языка в доступных младшим школьникам пределах; развития дружелюбного отношения к представителям других стран;</w:t>
      </w:r>
    </w:p>
    <w:p w:rsidR="00BD574C" w:rsidRDefault="00BD574C" w:rsidP="00BD574C">
      <w:pPr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преодоления психологических барьеров в использовании английского языка как средства общения;</w:t>
      </w:r>
    </w:p>
    <w:p w:rsidR="00BD574C" w:rsidRDefault="00BD574C" w:rsidP="00BD574C">
      <w:pPr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ознакомления с детским зарубежным фольклором и доступными образцами художественной литературы на английском языке;</w:t>
      </w:r>
    </w:p>
    <w:p w:rsidR="00BD574C" w:rsidRDefault="00BD574C" w:rsidP="00BD574C">
      <w:pPr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более глубокого осознания некоторых особенностей родного языка.</w:t>
      </w:r>
    </w:p>
    <w:p w:rsidR="00BD574C" w:rsidRDefault="00BD574C" w:rsidP="00BD574C">
      <w:pPr>
        <w:widowControl w:val="0"/>
        <w:jc w:val="both"/>
        <w:rPr>
          <w:rFonts w:ascii="Times New Roman" w:hAnsi="Times New Roman" w:cs="Times New Roman"/>
        </w:rPr>
      </w:pPr>
    </w:p>
    <w:p w:rsidR="00BD574C" w:rsidRDefault="00BD574C" w:rsidP="00BD574C">
      <w:pPr>
        <w:widowControl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Учебно-методическое обеспечение</w:t>
      </w:r>
    </w:p>
    <w:p w:rsidR="00BD574C" w:rsidRDefault="00BD574C" w:rsidP="00BD574C">
      <w:pPr>
        <w:pStyle w:val="a4"/>
        <w:widowControl w:val="0"/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Н.И.Быкова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М.Д.Поспелова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В.Эванс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Дж</w:t>
      </w:r>
      <w:proofErr w:type="gramStart"/>
      <w:r>
        <w:rPr>
          <w:rFonts w:ascii="Times New Roman" w:hAnsi="Times New Roman" w:cs="Times New Roman"/>
        </w:rPr>
        <w:t>.Д</w:t>
      </w:r>
      <w:proofErr w:type="gramEnd"/>
      <w:r>
        <w:rPr>
          <w:rFonts w:ascii="Times New Roman" w:hAnsi="Times New Roman" w:cs="Times New Roman"/>
        </w:rPr>
        <w:t>ули</w:t>
      </w:r>
      <w:proofErr w:type="spellEnd"/>
      <w:r>
        <w:rPr>
          <w:rFonts w:ascii="Times New Roman" w:hAnsi="Times New Roman" w:cs="Times New Roman"/>
        </w:rPr>
        <w:t xml:space="preserve">. Английский в фокусе. Книга для учителя к учебнику 4 класса общеобразовательных </w:t>
      </w:r>
      <w:r>
        <w:rPr>
          <w:rFonts w:ascii="Times New Roman" w:hAnsi="Times New Roman" w:cs="Times New Roman"/>
        </w:rPr>
        <w:lastRenderedPageBreak/>
        <w:t xml:space="preserve">учреждений. М.: </w:t>
      </w:r>
      <w:proofErr w:type="spellStart"/>
      <w:r>
        <w:rPr>
          <w:rFonts w:ascii="Times New Roman" w:hAnsi="Times New Roman" w:cs="Times New Roman"/>
        </w:rPr>
        <w:t>Express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Publishing</w:t>
      </w:r>
      <w:proofErr w:type="spellEnd"/>
      <w:r>
        <w:rPr>
          <w:rFonts w:ascii="Times New Roman" w:hAnsi="Times New Roman" w:cs="Times New Roman"/>
        </w:rPr>
        <w:t>: Просвещение, 2009. 152 с.</w:t>
      </w:r>
    </w:p>
    <w:p w:rsidR="00BD574C" w:rsidRDefault="00BD574C" w:rsidP="00BD574C">
      <w:pPr>
        <w:pStyle w:val="a4"/>
        <w:widowControl w:val="0"/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Н.И.Быкова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М.Д.Поспелова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В.Эванс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Дж</w:t>
      </w:r>
      <w:proofErr w:type="gramStart"/>
      <w:r>
        <w:rPr>
          <w:rFonts w:ascii="Times New Roman" w:hAnsi="Times New Roman" w:cs="Times New Roman"/>
        </w:rPr>
        <w:t>.Д</w:t>
      </w:r>
      <w:proofErr w:type="gramEnd"/>
      <w:r>
        <w:rPr>
          <w:rFonts w:ascii="Times New Roman" w:hAnsi="Times New Roman" w:cs="Times New Roman"/>
        </w:rPr>
        <w:t>ули</w:t>
      </w:r>
      <w:proofErr w:type="spellEnd"/>
      <w:r>
        <w:rPr>
          <w:rFonts w:ascii="Times New Roman" w:hAnsi="Times New Roman" w:cs="Times New Roman"/>
        </w:rPr>
        <w:t xml:space="preserve">. Английский в фокусе. Контрольные задания 4 класс. Пособие для учащихся общеобразовательных учреждений. М.: </w:t>
      </w:r>
      <w:proofErr w:type="spellStart"/>
      <w:r>
        <w:rPr>
          <w:rFonts w:ascii="Times New Roman" w:hAnsi="Times New Roman" w:cs="Times New Roman"/>
        </w:rPr>
        <w:t>Express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Publishing</w:t>
      </w:r>
      <w:proofErr w:type="spellEnd"/>
      <w:r>
        <w:rPr>
          <w:rFonts w:ascii="Times New Roman" w:hAnsi="Times New Roman" w:cs="Times New Roman"/>
        </w:rPr>
        <w:t xml:space="preserve">: Просвещение, 2009. 59 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BD574C" w:rsidRDefault="00BD574C" w:rsidP="00BD574C">
      <w:pPr>
        <w:pStyle w:val="a4"/>
        <w:widowControl w:val="0"/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Н.И.Быкова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М.Д.Поспелова</w:t>
      </w:r>
      <w:proofErr w:type="spellEnd"/>
      <w:r>
        <w:rPr>
          <w:rFonts w:ascii="Times New Roman" w:hAnsi="Times New Roman" w:cs="Times New Roman"/>
        </w:rPr>
        <w:t>. Английский язык. Программы общеобразовательных учреждений. 2-4 классы. М.: «Просвещение», 2010. 105 с.</w:t>
      </w:r>
    </w:p>
    <w:p w:rsidR="00BD574C" w:rsidRDefault="00BD574C" w:rsidP="00BD574C">
      <w:pPr>
        <w:pStyle w:val="a4"/>
        <w:widowControl w:val="0"/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Н.И.Быкова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М.Д.Поспелова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В.Эванс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Дж</w:t>
      </w:r>
      <w:proofErr w:type="gramStart"/>
      <w:r>
        <w:rPr>
          <w:rFonts w:ascii="Times New Roman" w:hAnsi="Times New Roman" w:cs="Times New Roman"/>
        </w:rPr>
        <w:t>.Д</w:t>
      </w:r>
      <w:proofErr w:type="gramEnd"/>
      <w:r>
        <w:rPr>
          <w:rFonts w:ascii="Times New Roman" w:hAnsi="Times New Roman" w:cs="Times New Roman"/>
        </w:rPr>
        <w:t>ули</w:t>
      </w:r>
      <w:proofErr w:type="spellEnd"/>
      <w:r>
        <w:rPr>
          <w:rFonts w:ascii="Times New Roman" w:hAnsi="Times New Roman" w:cs="Times New Roman"/>
        </w:rPr>
        <w:t xml:space="preserve">. Английский в фокусе. Рабочая тетрадь. 4 класс. Пособие для учащихся общеобразовательных учреждений. М.: </w:t>
      </w:r>
      <w:proofErr w:type="spellStart"/>
      <w:r>
        <w:rPr>
          <w:rFonts w:ascii="Times New Roman" w:hAnsi="Times New Roman" w:cs="Times New Roman"/>
        </w:rPr>
        <w:t>Express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Publishing</w:t>
      </w:r>
      <w:proofErr w:type="spellEnd"/>
      <w:r>
        <w:rPr>
          <w:rFonts w:ascii="Times New Roman" w:hAnsi="Times New Roman" w:cs="Times New Roman"/>
        </w:rPr>
        <w:t xml:space="preserve">: Просвещение, 2009. 99 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BD574C" w:rsidRDefault="00BD574C" w:rsidP="00BD574C">
      <w:pPr>
        <w:pStyle w:val="a4"/>
        <w:widowControl w:val="0"/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Н.И.Быкова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М.Д.Поспелова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В.Эванс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Дж</w:t>
      </w:r>
      <w:proofErr w:type="gramStart"/>
      <w:r>
        <w:rPr>
          <w:rFonts w:ascii="Times New Roman" w:hAnsi="Times New Roman" w:cs="Times New Roman"/>
        </w:rPr>
        <w:t>.Д</w:t>
      </w:r>
      <w:proofErr w:type="gramEnd"/>
      <w:r>
        <w:rPr>
          <w:rFonts w:ascii="Times New Roman" w:hAnsi="Times New Roman" w:cs="Times New Roman"/>
        </w:rPr>
        <w:t>ули</w:t>
      </w:r>
      <w:proofErr w:type="spellEnd"/>
      <w:r>
        <w:rPr>
          <w:rFonts w:ascii="Times New Roman" w:hAnsi="Times New Roman" w:cs="Times New Roman"/>
        </w:rPr>
        <w:t xml:space="preserve">. Английский в фокусе. Учебник для 4 класса общеобразовательных учреждений. М.: </w:t>
      </w:r>
      <w:proofErr w:type="spellStart"/>
      <w:r>
        <w:rPr>
          <w:rFonts w:ascii="Times New Roman" w:hAnsi="Times New Roman" w:cs="Times New Roman"/>
        </w:rPr>
        <w:t>Express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Publishing</w:t>
      </w:r>
      <w:proofErr w:type="spellEnd"/>
      <w:r>
        <w:rPr>
          <w:rFonts w:ascii="Times New Roman" w:hAnsi="Times New Roman" w:cs="Times New Roman"/>
        </w:rPr>
        <w:t xml:space="preserve">: Просвещение, 2007. 168 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BD574C" w:rsidRDefault="00BD574C" w:rsidP="00BD574C">
      <w:pPr>
        <w:pStyle w:val="a4"/>
        <w:widowControl w:val="0"/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Н.И.Быкова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М.Д.Поспелова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В.Эванс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Дж</w:t>
      </w:r>
      <w:proofErr w:type="gramStart"/>
      <w:r>
        <w:rPr>
          <w:rFonts w:ascii="Times New Roman" w:hAnsi="Times New Roman" w:cs="Times New Roman"/>
        </w:rPr>
        <w:t>.Д</w:t>
      </w:r>
      <w:proofErr w:type="gramEnd"/>
      <w:r>
        <w:rPr>
          <w:rFonts w:ascii="Times New Roman" w:hAnsi="Times New Roman" w:cs="Times New Roman"/>
        </w:rPr>
        <w:t>ули</w:t>
      </w:r>
      <w:proofErr w:type="spellEnd"/>
      <w:r>
        <w:rPr>
          <w:rFonts w:ascii="Times New Roman" w:hAnsi="Times New Roman" w:cs="Times New Roman"/>
        </w:rPr>
        <w:t xml:space="preserve">. Английский в фокусе. Языковой портфель. 4 класс. Пособие для учащихся общеобразовательных учреждений. М.: </w:t>
      </w:r>
      <w:proofErr w:type="spellStart"/>
      <w:r>
        <w:rPr>
          <w:rFonts w:ascii="Times New Roman" w:hAnsi="Times New Roman" w:cs="Times New Roman"/>
        </w:rPr>
        <w:t>Express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Publishing</w:t>
      </w:r>
      <w:proofErr w:type="spellEnd"/>
      <w:r>
        <w:rPr>
          <w:rFonts w:ascii="Times New Roman" w:hAnsi="Times New Roman" w:cs="Times New Roman"/>
        </w:rPr>
        <w:t xml:space="preserve">: Просвещение, 2007. 47 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BD574C" w:rsidRDefault="00BD574C" w:rsidP="00BD574C">
      <w:pPr>
        <w:pStyle w:val="a4"/>
        <w:widowControl w:val="0"/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CD для работы в классе</w:t>
      </w:r>
    </w:p>
    <w:p w:rsidR="00BD574C" w:rsidRDefault="00BD574C" w:rsidP="00BD574C">
      <w:pPr>
        <w:pStyle w:val="a4"/>
        <w:widowControl w:val="0"/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CD для самостоятельной работы дома</w:t>
      </w:r>
    </w:p>
    <w:p w:rsidR="00BD574C" w:rsidRDefault="00BD574C" w:rsidP="00BD574C">
      <w:pPr>
        <w:pStyle w:val="a4"/>
        <w:widowControl w:val="0"/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DVD</w:t>
      </w:r>
    </w:p>
    <w:p w:rsidR="00BD574C" w:rsidRDefault="00BD574C" w:rsidP="00BD574C">
      <w:pPr>
        <w:pStyle w:val="a4"/>
        <w:widowControl w:val="0"/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DVD-ROM</w:t>
      </w:r>
    </w:p>
    <w:p w:rsidR="00BD574C" w:rsidRDefault="00BD574C" w:rsidP="00BD574C">
      <w:pPr>
        <w:pStyle w:val="a4"/>
        <w:widowControl w:val="0"/>
        <w:ind w:left="1440"/>
        <w:rPr>
          <w:rFonts w:ascii="Times New Roman" w:hAnsi="Times New Roman" w:cs="Times New Roman"/>
        </w:rPr>
      </w:pPr>
    </w:p>
    <w:p w:rsidR="00D63503" w:rsidRPr="002201C7" w:rsidRDefault="00D6350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63503" w:rsidRPr="002201C7" w:rsidSect="00BD57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14372"/>
    <w:multiLevelType w:val="hybridMultilevel"/>
    <w:tmpl w:val="3BE2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B4621F0"/>
    <w:multiLevelType w:val="hybridMultilevel"/>
    <w:tmpl w:val="3AC85C80"/>
    <w:lvl w:ilvl="0" w:tplc="04190009">
      <w:start w:val="1"/>
      <w:numFmt w:val="bullet"/>
      <w:lvlText w:val=""/>
      <w:lvlJc w:val="left"/>
      <w:pPr>
        <w:ind w:left="57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2">
    <w:nsid w:val="0D5B083E"/>
    <w:multiLevelType w:val="hybridMultilevel"/>
    <w:tmpl w:val="D3BEB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2487F2D"/>
    <w:multiLevelType w:val="hybridMultilevel"/>
    <w:tmpl w:val="5FA22A94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D31158"/>
    <w:multiLevelType w:val="hybridMultilevel"/>
    <w:tmpl w:val="19FC1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08B3007"/>
    <w:multiLevelType w:val="hybridMultilevel"/>
    <w:tmpl w:val="757CB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4D626107"/>
    <w:multiLevelType w:val="hybridMultilevel"/>
    <w:tmpl w:val="4394D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4EB404A5"/>
    <w:multiLevelType w:val="hybridMultilevel"/>
    <w:tmpl w:val="A93AC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5B5D3CD0"/>
    <w:multiLevelType w:val="hybridMultilevel"/>
    <w:tmpl w:val="7C322766"/>
    <w:lvl w:ilvl="0" w:tplc="04190009">
      <w:start w:val="1"/>
      <w:numFmt w:val="bullet"/>
      <w:lvlText w:val=""/>
      <w:lvlJc w:val="left"/>
      <w:pPr>
        <w:ind w:left="111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5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7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1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3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70" w:hanging="360"/>
      </w:pPr>
      <w:rPr>
        <w:rFonts w:ascii="Wingdings" w:hAnsi="Wingdings" w:cs="Wingdings" w:hint="default"/>
      </w:rPr>
    </w:lvl>
  </w:abstractNum>
  <w:abstractNum w:abstractNumId="9">
    <w:nsid w:val="5B7C6190"/>
    <w:multiLevelType w:val="hybridMultilevel"/>
    <w:tmpl w:val="1FBA838C"/>
    <w:lvl w:ilvl="0" w:tplc="04190009">
      <w:start w:val="1"/>
      <w:numFmt w:val="bullet"/>
      <w:lvlText w:val=""/>
      <w:lvlJc w:val="left"/>
      <w:pPr>
        <w:ind w:left="57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10">
    <w:nsid w:val="6B044368"/>
    <w:multiLevelType w:val="hybridMultilevel"/>
    <w:tmpl w:val="61DED528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2447B6E"/>
    <w:multiLevelType w:val="hybridMultilevel"/>
    <w:tmpl w:val="F78651D0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D8C"/>
    <w:rsid w:val="002201C7"/>
    <w:rsid w:val="00820D8C"/>
    <w:rsid w:val="00BD574C"/>
    <w:rsid w:val="00D6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74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01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BD574C"/>
    <w:pPr>
      <w:ind w:left="720"/>
    </w:pPr>
  </w:style>
  <w:style w:type="paragraph" w:customStyle="1" w:styleId="Style2">
    <w:name w:val="Style2"/>
    <w:basedOn w:val="a"/>
    <w:uiPriority w:val="99"/>
    <w:rsid w:val="00BD574C"/>
    <w:pPr>
      <w:widowControl w:val="0"/>
      <w:autoSpaceDE w:val="0"/>
      <w:autoSpaceDN w:val="0"/>
      <w:adjustRightInd w:val="0"/>
      <w:spacing w:after="0" w:line="262" w:lineRule="exact"/>
      <w:ind w:firstLine="682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BD574C"/>
    <w:pPr>
      <w:widowControl w:val="0"/>
      <w:autoSpaceDE w:val="0"/>
      <w:autoSpaceDN w:val="0"/>
      <w:adjustRightInd w:val="0"/>
      <w:spacing w:after="0" w:line="259" w:lineRule="exact"/>
      <w:ind w:hanging="322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BD574C"/>
    <w:rPr>
      <w:rFonts w:ascii="Times New Roman" w:hAnsi="Times New Roman" w:cs="Times New Roman" w:hint="default"/>
      <w:spacing w:val="-1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74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01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BD574C"/>
    <w:pPr>
      <w:ind w:left="720"/>
    </w:pPr>
  </w:style>
  <w:style w:type="paragraph" w:customStyle="1" w:styleId="Style2">
    <w:name w:val="Style2"/>
    <w:basedOn w:val="a"/>
    <w:uiPriority w:val="99"/>
    <w:rsid w:val="00BD574C"/>
    <w:pPr>
      <w:widowControl w:val="0"/>
      <w:autoSpaceDE w:val="0"/>
      <w:autoSpaceDN w:val="0"/>
      <w:adjustRightInd w:val="0"/>
      <w:spacing w:after="0" w:line="262" w:lineRule="exact"/>
      <w:ind w:firstLine="682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BD574C"/>
    <w:pPr>
      <w:widowControl w:val="0"/>
      <w:autoSpaceDE w:val="0"/>
      <w:autoSpaceDN w:val="0"/>
      <w:adjustRightInd w:val="0"/>
      <w:spacing w:after="0" w:line="259" w:lineRule="exact"/>
      <w:ind w:hanging="322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BD574C"/>
    <w:rPr>
      <w:rFonts w:ascii="Times New Roman" w:hAnsi="Times New Roman" w:cs="Times New Roman" w:hint="default"/>
      <w:spacing w:val="-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0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2742</Words>
  <Characters>15634</Characters>
  <Application>Microsoft Office Word</Application>
  <DocSecurity>0</DocSecurity>
  <Lines>130</Lines>
  <Paragraphs>36</Paragraphs>
  <ScaleCrop>false</ScaleCrop>
  <Company>Krokoz™</Company>
  <LinksUpToDate>false</LinksUpToDate>
  <CharactersWithSpaces>18340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2014-10-26T15:28:00Z</dcterms:created>
  <dcterms:modified xsi:type="dcterms:W3CDTF">2014-10-26T15:29:00Z</dcterms:modified>
</cp:coreProperties>
</file>